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08F7E" w14:textId="59EFA3AA" w:rsidR="5F59E474" w:rsidRDefault="2E4EBED4" w:rsidP="282BE66A">
      <w:pPr>
        <w:spacing w:line="257" w:lineRule="auto"/>
        <w:jc w:val="center"/>
        <w:rPr>
          <w:rFonts w:ascii="Calibri" w:eastAsia="Calibri" w:hAnsi="Calibri" w:cs="Calibri"/>
          <w:color w:val="000000" w:themeColor="text1"/>
          <w:sz w:val="20"/>
          <w:szCs w:val="20"/>
        </w:rPr>
      </w:pPr>
      <w:bookmarkStart w:id="0" w:name="_Hlk34922432"/>
      <w:bookmarkEnd w:id="0"/>
      <w:r w:rsidRPr="6F934B41">
        <w:rPr>
          <w:rFonts w:ascii="Calibri" w:eastAsia="Calibri" w:hAnsi="Calibri" w:cs="Calibri"/>
          <w:color w:val="000000" w:themeColor="text1"/>
          <w:sz w:val="20"/>
          <w:szCs w:val="20"/>
        </w:rPr>
        <w:t>V</w:t>
      </w:r>
      <w:bookmarkStart w:id="1" w:name="_GoBack"/>
      <w:bookmarkEnd w:id="1"/>
      <w:r w:rsidRPr="6F934B41">
        <w:rPr>
          <w:rFonts w:ascii="Calibri" w:eastAsia="Calibri" w:hAnsi="Calibri" w:cs="Calibri"/>
          <w:color w:val="000000" w:themeColor="text1"/>
          <w:sz w:val="20"/>
          <w:szCs w:val="20"/>
        </w:rPr>
        <w:t xml:space="preserve">ersion </w:t>
      </w:r>
      <w:r w:rsidR="25998833" w:rsidRPr="6F934B41">
        <w:rPr>
          <w:rFonts w:ascii="Calibri" w:eastAsia="Calibri" w:hAnsi="Calibri" w:cs="Calibri"/>
          <w:color w:val="000000" w:themeColor="text1"/>
          <w:sz w:val="20"/>
          <w:szCs w:val="20"/>
        </w:rPr>
        <w:t>3</w:t>
      </w:r>
      <w:r w:rsidRPr="6F934B41">
        <w:rPr>
          <w:rFonts w:ascii="Calibri" w:eastAsia="Calibri" w:hAnsi="Calibri" w:cs="Calibri"/>
          <w:color w:val="000000" w:themeColor="text1"/>
          <w:sz w:val="20"/>
          <w:szCs w:val="20"/>
        </w:rPr>
        <w:t xml:space="preserve"> - As of </w:t>
      </w:r>
      <w:r w:rsidR="6564782E" w:rsidRPr="6F934B41">
        <w:rPr>
          <w:rFonts w:ascii="Calibri" w:eastAsia="Calibri" w:hAnsi="Calibri" w:cs="Calibri"/>
          <w:color w:val="000000" w:themeColor="text1"/>
          <w:sz w:val="20"/>
          <w:szCs w:val="20"/>
        </w:rPr>
        <w:t>20</w:t>
      </w:r>
      <w:r w:rsidRPr="6F934B41">
        <w:rPr>
          <w:rFonts w:ascii="Calibri" w:eastAsia="Calibri" w:hAnsi="Calibri" w:cs="Calibri"/>
          <w:color w:val="000000" w:themeColor="text1"/>
          <w:sz w:val="20"/>
          <w:szCs w:val="20"/>
        </w:rPr>
        <w:t xml:space="preserve"> March 2020</w:t>
      </w:r>
    </w:p>
    <w:p w14:paraId="6AA46D3E" w14:textId="5FFD309A" w:rsidR="5F59E474" w:rsidRDefault="699691F4" w:rsidP="282BE66A">
      <w:pPr>
        <w:jc w:val="center"/>
        <w:rPr>
          <w:rFonts w:ascii="Calibri" w:eastAsia="Calibri" w:hAnsi="Calibri" w:cs="Calibri"/>
          <w:b/>
          <w:bCs/>
        </w:rPr>
      </w:pPr>
      <w:r w:rsidRPr="282BE66A">
        <w:rPr>
          <w:rFonts w:ascii="Calibri" w:eastAsia="Calibri" w:hAnsi="Calibri" w:cs="Calibri"/>
          <w:b/>
          <w:bCs/>
        </w:rPr>
        <w:t xml:space="preserve">This document will be continuously updated. </w:t>
      </w:r>
      <w:r w:rsidRPr="282BE66A">
        <w:rPr>
          <w:rFonts w:ascii="Calibri" w:eastAsia="Calibri" w:hAnsi="Calibri" w:cs="Calibri"/>
          <w:b/>
          <w:bCs/>
          <w:highlight w:val="yellow"/>
        </w:rPr>
        <w:t>New additions since last version highlighted.</w:t>
      </w:r>
    </w:p>
    <w:p w14:paraId="5C111CBD" w14:textId="723F8BBA" w:rsidR="5F59E474" w:rsidRDefault="699691F4" w:rsidP="282BE66A">
      <w:pPr>
        <w:pStyle w:val="Heading1"/>
        <w:jc w:val="center"/>
        <w:rPr>
          <w:rFonts w:ascii="Calibri Light" w:eastAsia="Calibri Light" w:hAnsi="Calibri Light" w:cs="Calibri Light"/>
          <w:b/>
          <w:bCs/>
          <w:color w:val="00B0F0"/>
        </w:rPr>
      </w:pPr>
      <w:r w:rsidRPr="282BE66A">
        <w:rPr>
          <w:rFonts w:ascii="Calibri Light" w:eastAsia="Calibri Light" w:hAnsi="Calibri Light" w:cs="Calibri Light"/>
          <w:b/>
          <w:bCs/>
          <w:color w:val="00B0F0"/>
        </w:rPr>
        <w:t>Quick Tips on COVID-19 and Migrant, Refugee and Internally Displaced Children (Children on the Move)</w:t>
      </w:r>
    </w:p>
    <w:p w14:paraId="07ACB5A7" w14:textId="17B7C3BD" w:rsidR="5F59E474" w:rsidRDefault="699691F4" w:rsidP="282BE66A">
      <w:pPr>
        <w:spacing w:line="276" w:lineRule="auto"/>
        <w:jc w:val="both"/>
        <w:rPr>
          <w:rFonts w:ascii="Calibri" w:eastAsia="Calibri" w:hAnsi="Calibri" w:cs="Calibri"/>
          <w:sz w:val="16"/>
          <w:szCs w:val="16"/>
        </w:rPr>
      </w:pPr>
      <w:r w:rsidRPr="282BE66A">
        <w:rPr>
          <w:rFonts w:ascii="Calibri" w:eastAsia="Calibri" w:hAnsi="Calibri" w:cs="Calibri"/>
          <w:sz w:val="16"/>
          <w:szCs w:val="16"/>
        </w:rPr>
        <w:t xml:space="preserve"> </w:t>
      </w:r>
    </w:p>
    <w:p w14:paraId="2D0F87FB" w14:textId="6585E3AA" w:rsidR="5F59E474" w:rsidRDefault="699691F4" w:rsidP="282BE66A">
      <w:pPr>
        <w:jc w:val="both"/>
        <w:rPr>
          <w:rFonts w:ascii="Calibri Light" w:eastAsia="Calibri Light" w:hAnsi="Calibri Light" w:cs="Calibri Light"/>
          <w:color w:val="0563C1"/>
          <w:u w:val="single"/>
        </w:rPr>
      </w:pPr>
      <w:r w:rsidRPr="282BE66A">
        <w:rPr>
          <w:rFonts w:ascii="Calibri Light" w:eastAsia="Calibri Light" w:hAnsi="Calibri Light" w:cs="Calibri Light"/>
        </w:rPr>
        <w:t>Migrant and displaced children are at heightened risk to the immediate and secondary impacts of COVID-19. They often live in cramped conditions with limited access to water, sanitation, and hygiene (WASH), may be in immigration detention or “left behind,” unaccompanied or separated from their families, and can be hardest to reach with accurate information in a language they understand. Migrant workers</w:t>
      </w:r>
      <w:r w:rsidR="2BAB3862" w:rsidRPr="282BE66A">
        <w:rPr>
          <w:rFonts w:ascii="Calibri Light" w:eastAsia="Calibri Light" w:hAnsi="Calibri Light" w:cs="Calibri Light"/>
        </w:rPr>
        <w:t xml:space="preserve"> and refugees</w:t>
      </w:r>
      <w:r w:rsidRPr="282BE66A">
        <w:rPr>
          <w:rFonts w:ascii="Calibri Light" w:eastAsia="Calibri Light" w:hAnsi="Calibri Light" w:cs="Calibri Light"/>
        </w:rPr>
        <w:t xml:space="preserve"> can live in the most disadvantaged urban areas, where access to essential services is already limited.</w:t>
      </w:r>
      <w:r w:rsidRPr="282BE66A">
        <w:rPr>
          <w:rFonts w:asciiTheme="majorHAnsi" w:eastAsiaTheme="majorEastAsia" w:hAnsiTheme="majorHAnsi" w:cstheme="majorBidi"/>
        </w:rPr>
        <w:t xml:space="preserve"> </w:t>
      </w:r>
      <w:r w:rsidR="4BB5FA55" w:rsidRPr="282BE66A">
        <w:rPr>
          <w:rFonts w:asciiTheme="majorHAnsi" w:eastAsiaTheme="majorEastAsia" w:hAnsiTheme="majorHAnsi" w:cstheme="majorBidi"/>
          <w:highlight w:val="yellow"/>
        </w:rPr>
        <w:t>Refugee and migrant children may also be prevented from accessing essential services due to legal, documentation, linguistic or safety barriers</w:t>
      </w:r>
      <w:r w:rsidR="4BB5FA55" w:rsidRPr="282BE66A">
        <w:rPr>
          <w:rFonts w:ascii="Calibri" w:eastAsia="Calibri" w:hAnsi="Calibri" w:cs="Calibri"/>
          <w:highlight w:val="yellow"/>
        </w:rPr>
        <w:t>.</w:t>
      </w:r>
      <w:r w:rsidR="4BB5FA55" w:rsidRPr="282BE66A">
        <w:rPr>
          <w:rFonts w:ascii="Calibri" w:eastAsia="Calibri" w:hAnsi="Calibri" w:cs="Calibri"/>
        </w:rPr>
        <w:t xml:space="preserve"> </w:t>
      </w:r>
      <w:r w:rsidRPr="282BE66A">
        <w:rPr>
          <w:rFonts w:ascii="Calibri Light" w:eastAsia="Calibri Light" w:hAnsi="Calibri Light" w:cs="Calibri Light"/>
        </w:rPr>
        <w:t xml:space="preserve">Further, the misinformation on the spread of COVID-19 exacerbates the xenophobia and discrimination that migrant and displaced children and their families already face. </w:t>
      </w:r>
      <w:r w:rsidRPr="282BE66A">
        <w:rPr>
          <w:rFonts w:ascii="Calibri Light" w:eastAsia="Calibri Light" w:hAnsi="Calibri Light" w:cs="Calibri Light"/>
          <w:color w:val="000000" w:themeColor="text1"/>
        </w:rPr>
        <w:t xml:space="preserve"> Migration is gendered, with gender roles, relations and inequalities influencing who migrates, why and how they move, and where they end up, and boys and girls on the move potentially impacted differently by CODVI-19</w:t>
      </w:r>
      <w:r w:rsidRPr="282BE66A">
        <w:rPr>
          <w:rFonts w:ascii="Calibri Light" w:eastAsia="Calibri Light" w:hAnsi="Calibri Light" w:cs="Calibri Light"/>
        </w:rPr>
        <w:t>.</w:t>
      </w:r>
      <w:hyperlink r:id="rId8">
        <w:r w:rsidRPr="282BE66A">
          <w:rPr>
            <w:rStyle w:val="Hyperlink"/>
            <w:rFonts w:ascii="Calibri Light" w:eastAsia="Calibri Light" w:hAnsi="Calibri Light" w:cs="Calibri Light"/>
            <w:color w:val="auto"/>
            <w:u w:val="none"/>
          </w:rPr>
          <w:t>[1]</w:t>
        </w:r>
      </w:hyperlink>
      <w:r w:rsidRPr="282BE66A">
        <w:rPr>
          <w:rFonts w:ascii="Calibri Light" w:eastAsia="Calibri Light" w:hAnsi="Calibri Light" w:cs="Calibri Light"/>
        </w:rPr>
        <w:t xml:space="preserve"> With cascading border closures, travel restrictions, and policy changes, we must be swift, bold, and adaptive in our respective contextual responses.</w:t>
      </w:r>
    </w:p>
    <w:p w14:paraId="29D4D9BE" w14:textId="0967F914" w:rsidR="5F59E474" w:rsidRDefault="699691F4" w:rsidP="282BE66A">
      <w:pPr>
        <w:spacing w:line="276" w:lineRule="auto"/>
        <w:jc w:val="both"/>
        <w:rPr>
          <w:rFonts w:ascii="Calibri Light" w:eastAsia="Calibri Light" w:hAnsi="Calibri Light" w:cs="Calibri Light"/>
        </w:rPr>
      </w:pPr>
      <w:r w:rsidRPr="282BE66A">
        <w:rPr>
          <w:rFonts w:ascii="Calibri Light" w:eastAsia="Calibri Light" w:hAnsi="Calibri Light" w:cs="Calibri Light"/>
        </w:rPr>
        <w:t>We need urgent action to put migrant and displaced children at the forefront of UNICEF’s preparedness, prevention and response to COVID-19 – to ensure health, safety, and protection for all. We need to work together to ensure that the UN system-wide response remains child-sensitive and always upholds the principle of the best interests of the child.</w:t>
      </w:r>
    </w:p>
    <w:p w14:paraId="1F69BBBD" w14:textId="0290CF1D" w:rsidR="5F59E474" w:rsidRDefault="699691F4" w:rsidP="282BE66A">
      <w:pPr>
        <w:pStyle w:val="Heading1"/>
        <w:rPr>
          <w:rFonts w:ascii="Calibri Light" w:eastAsia="Calibri Light" w:hAnsi="Calibri Light" w:cs="Calibri Light"/>
          <w:b/>
          <w:bCs/>
          <w:color w:val="00B0F0"/>
        </w:rPr>
      </w:pPr>
      <w:r w:rsidRPr="282BE66A">
        <w:rPr>
          <w:rFonts w:ascii="Calibri Light" w:eastAsia="Calibri Light" w:hAnsi="Calibri Light" w:cs="Calibri Light"/>
          <w:b/>
          <w:bCs/>
          <w:color w:val="00B0F0"/>
        </w:rPr>
        <w:t xml:space="preserve">What must we do </w:t>
      </w:r>
      <w:r w:rsidRPr="282BE66A">
        <w:rPr>
          <w:rFonts w:ascii="Calibri Light" w:eastAsia="Calibri Light" w:hAnsi="Calibri Light" w:cs="Calibri Light"/>
          <w:b/>
          <w:bCs/>
          <w:color w:val="00B0F0"/>
          <w:u w:val="single"/>
        </w:rPr>
        <w:t>now</w:t>
      </w:r>
      <w:r w:rsidRPr="282BE66A">
        <w:rPr>
          <w:rFonts w:ascii="Calibri Light" w:eastAsia="Calibri Light" w:hAnsi="Calibri Light" w:cs="Calibri Light"/>
          <w:b/>
          <w:bCs/>
          <w:color w:val="00B0F0"/>
        </w:rPr>
        <w:t>?</w:t>
      </w:r>
    </w:p>
    <w:p w14:paraId="556136DD" w14:textId="37510972" w:rsidR="5F59E474" w:rsidRPr="001277CD" w:rsidRDefault="7FF0A77C" w:rsidP="002E340A">
      <w:pPr>
        <w:pStyle w:val="Heading2"/>
        <w:numPr>
          <w:ilvl w:val="0"/>
          <w:numId w:val="27"/>
        </w:numPr>
        <w:rPr>
          <w:sz w:val="28"/>
          <w:szCs w:val="28"/>
        </w:rPr>
      </w:pPr>
      <w:r>
        <w:rPr>
          <w:noProof/>
        </w:rPr>
        <w:drawing>
          <wp:inline distT="0" distB="0" distL="0" distR="0" wp14:anchorId="383F337A" wp14:editId="46D0C75F">
            <wp:extent cx="523875" cy="523875"/>
            <wp:effectExtent l="0" t="0" r="0" b="0"/>
            <wp:docPr id="153008145" name="Picture 15222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287632"/>
                    <pic:cNvPicPr/>
                  </pic:nvPicPr>
                  <pic:blipFill>
                    <a:blip r:embed="rId9">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inline>
        </w:drawing>
      </w:r>
      <w:r w:rsidR="323F41F5" w:rsidRPr="221A8856">
        <w:rPr>
          <w:rFonts w:eastAsia="Times New Roman"/>
          <w:color w:val="4471C4"/>
          <w:sz w:val="28"/>
          <w:szCs w:val="28"/>
        </w:rPr>
        <w:t xml:space="preserve">  Include </w:t>
      </w:r>
      <w:r w:rsidR="5F351249" w:rsidRPr="221A8856">
        <w:rPr>
          <w:rFonts w:eastAsia="Times New Roman"/>
          <w:color w:val="4471C4"/>
          <w:sz w:val="28"/>
          <w:szCs w:val="28"/>
        </w:rPr>
        <w:t xml:space="preserve">migrant and displaced children </w:t>
      </w:r>
      <w:r w:rsidR="323F41F5" w:rsidRPr="221A8856">
        <w:rPr>
          <w:rFonts w:eastAsia="Times New Roman"/>
          <w:color w:val="4471C4"/>
          <w:sz w:val="28"/>
          <w:szCs w:val="28"/>
        </w:rPr>
        <w:t xml:space="preserve">in preparedness, response, and mitigation efforts for COVID-19. Start with the following key questions: </w:t>
      </w:r>
    </w:p>
    <w:p w14:paraId="56E4DAA5" w14:textId="257CD754" w:rsidR="5F59E474" w:rsidRDefault="699691F4" w:rsidP="00016C59">
      <w:pPr>
        <w:pStyle w:val="Heading2"/>
        <w:numPr>
          <w:ilvl w:val="0"/>
          <w:numId w:val="30"/>
        </w:numPr>
      </w:pPr>
      <w:r w:rsidRPr="282BE66A">
        <w:rPr>
          <w:rFonts w:ascii="Calibri Light" w:eastAsia="Calibri Light" w:hAnsi="Calibri Light" w:cs="Calibri Light"/>
          <w:color w:val="000000" w:themeColor="text1"/>
          <w:sz w:val="22"/>
          <w:szCs w:val="22"/>
        </w:rPr>
        <w:t xml:space="preserve">Where are migrant and displaced children in your country (in camps, urban contexts, in makeshift dwellings, in transit)? Are they unaccompanied or separated from their families?  </w:t>
      </w:r>
    </w:p>
    <w:p w14:paraId="6DD62678" w14:textId="1CA26D65" w:rsidR="5F59E474" w:rsidRDefault="28D1C892" w:rsidP="00016C59">
      <w:pPr>
        <w:pStyle w:val="Heading2"/>
        <w:numPr>
          <w:ilvl w:val="0"/>
          <w:numId w:val="30"/>
        </w:numPr>
      </w:pPr>
      <w:r w:rsidRPr="282BE66A">
        <w:rPr>
          <w:rFonts w:ascii="Calibri Light" w:eastAsia="Calibri Light" w:hAnsi="Calibri Light" w:cs="Calibri Light"/>
          <w:color w:val="000000" w:themeColor="text1"/>
          <w:sz w:val="22"/>
          <w:szCs w:val="22"/>
        </w:rPr>
        <w:t>What challenges do they currently face? Are UN (</w:t>
      </w:r>
      <w:r w:rsidR="4234D927" w:rsidRPr="282BE66A">
        <w:rPr>
          <w:rFonts w:ascii="Calibri Light" w:eastAsia="Calibri Light" w:hAnsi="Calibri Light" w:cs="Calibri Light"/>
          <w:color w:val="000000" w:themeColor="text1"/>
          <w:sz w:val="22"/>
          <w:szCs w:val="22"/>
        </w:rPr>
        <w:t xml:space="preserve">including </w:t>
      </w:r>
      <w:r w:rsidRPr="282BE66A">
        <w:rPr>
          <w:rFonts w:ascii="Calibri Light" w:eastAsia="Calibri Light" w:hAnsi="Calibri Light" w:cs="Calibri Light"/>
          <w:color w:val="000000" w:themeColor="text1"/>
          <w:sz w:val="22"/>
          <w:szCs w:val="22"/>
        </w:rPr>
        <w:t>UNICEF’s) preparedness and response plans including them – are government plans and responses inclusive of displaced and vulnerable migrant children? What steps are being taken to reach the hard-to-reach, “hidden,” and “left-behind” populations?</w:t>
      </w:r>
    </w:p>
    <w:p w14:paraId="6941361C" w14:textId="2ABF3C37" w:rsidR="5F59E474" w:rsidRDefault="699691F4" w:rsidP="282BE66A">
      <w:pPr>
        <w:pStyle w:val="ListParagraph"/>
        <w:numPr>
          <w:ilvl w:val="0"/>
          <w:numId w:val="30"/>
        </w:numPr>
        <w:jc w:val="both"/>
        <w:rPr>
          <w:rFonts w:eastAsiaTheme="minorEastAsia"/>
          <w:color w:val="000000" w:themeColor="text1"/>
        </w:rPr>
      </w:pPr>
      <w:r w:rsidRPr="282BE66A">
        <w:rPr>
          <w:rFonts w:ascii="Calibri Light" w:eastAsia="Calibri Light" w:hAnsi="Calibri Light" w:cs="Calibri Light"/>
          <w:color w:val="000000" w:themeColor="text1"/>
        </w:rPr>
        <w:t xml:space="preserve">Are the main protective measures - hand-washing and social distancing – within reach for migrant and displaced children? What is being done to ensure access to WASH and health services in places where displaced or migrant children live? </w:t>
      </w:r>
    </w:p>
    <w:p w14:paraId="3D487A01" w14:textId="5E35B58A" w:rsidR="5F59E474" w:rsidRDefault="699691F4" w:rsidP="282BE66A">
      <w:pPr>
        <w:pStyle w:val="ListParagraph"/>
        <w:numPr>
          <w:ilvl w:val="0"/>
          <w:numId w:val="30"/>
        </w:numPr>
        <w:jc w:val="both"/>
        <w:rPr>
          <w:rFonts w:eastAsiaTheme="minorEastAsia"/>
          <w:color w:val="000000" w:themeColor="text1"/>
        </w:rPr>
      </w:pPr>
      <w:r w:rsidRPr="282BE66A">
        <w:rPr>
          <w:rFonts w:ascii="Calibri Light" w:eastAsia="Calibri Light" w:hAnsi="Calibri Light" w:cs="Calibri Light"/>
          <w:color w:val="000000" w:themeColor="text1"/>
        </w:rPr>
        <w:t xml:space="preserve">Are child protection authorities informed about UN-wide and/or national/local COVID-19 preparedness and response plans? </w:t>
      </w:r>
    </w:p>
    <w:p w14:paraId="1CFD2434" w14:textId="16191CD1" w:rsidR="5F59E474" w:rsidRDefault="699691F4" w:rsidP="282BE66A">
      <w:pPr>
        <w:pStyle w:val="ListParagraph"/>
        <w:numPr>
          <w:ilvl w:val="0"/>
          <w:numId w:val="30"/>
        </w:numPr>
        <w:jc w:val="both"/>
        <w:rPr>
          <w:rFonts w:eastAsiaTheme="minorEastAsia"/>
          <w:color w:val="000000" w:themeColor="text1"/>
        </w:rPr>
      </w:pPr>
      <w:r w:rsidRPr="282BE66A">
        <w:rPr>
          <w:rFonts w:ascii="Calibri Light" w:eastAsia="Calibri Light" w:hAnsi="Calibri Light" w:cs="Calibri Light"/>
          <w:color w:val="000000" w:themeColor="text1"/>
        </w:rPr>
        <w:t>How are COVID-19 response measures impacting girls and boys differently, in terms of their safety, health and wellbeing, family unity, as well as caregiver’s abilities to provide for basic needs?</w:t>
      </w:r>
    </w:p>
    <w:p w14:paraId="293DB76C" w14:textId="242C7CD8" w:rsidR="5F59E474" w:rsidRDefault="699691F4" w:rsidP="282BE66A">
      <w:pPr>
        <w:jc w:val="both"/>
        <w:rPr>
          <w:rFonts w:ascii="Calibri" w:eastAsia="Calibri" w:hAnsi="Calibri" w:cs="Calibri"/>
          <w:color w:val="000000" w:themeColor="text1"/>
        </w:rPr>
      </w:pPr>
      <w:r w:rsidRPr="282BE66A">
        <w:rPr>
          <w:rFonts w:ascii="Calibri" w:eastAsia="Calibri" w:hAnsi="Calibri" w:cs="Calibri"/>
          <w:color w:val="000000" w:themeColor="text1"/>
        </w:rPr>
        <w:t xml:space="preserve"> </w:t>
      </w:r>
    </w:p>
    <w:p w14:paraId="17A38B71" w14:textId="218A216A" w:rsidR="5F59E474" w:rsidRPr="002E340A" w:rsidRDefault="0AC8A8E7" w:rsidP="002E340A">
      <w:pPr>
        <w:pStyle w:val="Heading2"/>
        <w:numPr>
          <w:ilvl w:val="0"/>
          <w:numId w:val="27"/>
        </w:numPr>
        <w:rPr>
          <w:sz w:val="28"/>
          <w:szCs w:val="28"/>
        </w:rPr>
      </w:pPr>
      <w:r>
        <w:rPr>
          <w:noProof/>
        </w:rPr>
        <w:lastRenderedPageBreak/>
        <w:drawing>
          <wp:inline distT="0" distB="0" distL="0" distR="0" wp14:anchorId="5D438D25" wp14:editId="796C3280">
            <wp:extent cx="409575" cy="409575"/>
            <wp:effectExtent l="0" t="0" r="0" b="0"/>
            <wp:docPr id="1949017984" name="Picture 1984966095"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9660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r w:rsidR="323F41F5" w:rsidRPr="221A8856">
        <w:rPr>
          <w:rFonts w:eastAsia="Times New Roman"/>
          <w:color w:val="4471C4"/>
          <w:sz w:val="28"/>
          <w:szCs w:val="28"/>
        </w:rPr>
        <w:t>Advocate proactively against xenophobia, stigma, and discrimination – the virus does not discriminate, and neither should we.</w:t>
      </w:r>
    </w:p>
    <w:p w14:paraId="391B09FC" w14:textId="38D8F2D1" w:rsidR="5F59E474" w:rsidRDefault="699691F4" w:rsidP="282BE66A">
      <w:pPr>
        <w:pStyle w:val="Heading2"/>
        <w:numPr>
          <w:ilvl w:val="0"/>
          <w:numId w:val="30"/>
        </w:numPr>
      </w:pPr>
      <w:r w:rsidRPr="282BE66A">
        <w:rPr>
          <w:rFonts w:ascii="Calibri Light" w:eastAsia="Calibri Light" w:hAnsi="Calibri Light" w:cs="Calibri Light"/>
          <w:color w:val="000000" w:themeColor="text1"/>
          <w:sz w:val="22"/>
          <w:szCs w:val="22"/>
        </w:rPr>
        <w:t xml:space="preserve">Do not miss any opportunity to lead by example and call out all instances of discrimination or stigmatization against any person, including </w:t>
      </w:r>
      <w:r w:rsidR="2E03EA97" w:rsidRPr="282BE66A">
        <w:rPr>
          <w:rFonts w:ascii="Calibri Light" w:eastAsia="Calibri Light" w:hAnsi="Calibri Light" w:cs="Calibri Light"/>
          <w:color w:val="000000" w:themeColor="text1"/>
          <w:sz w:val="22"/>
          <w:szCs w:val="22"/>
        </w:rPr>
        <w:t>migrant and displaced children</w:t>
      </w:r>
      <w:r w:rsidRPr="282BE66A">
        <w:rPr>
          <w:rFonts w:ascii="Calibri Light" w:eastAsia="Calibri Light" w:hAnsi="Calibri Light" w:cs="Calibri Light"/>
          <w:color w:val="000000" w:themeColor="text1"/>
          <w:sz w:val="22"/>
          <w:szCs w:val="22"/>
        </w:rPr>
        <w:t>. Activate local influencers, leaders, and youth bloggers to speak up in support of protecting all children IN a country, not just OF a country</w:t>
      </w:r>
      <w:r w:rsidR="43AE80A8" w:rsidRPr="282BE66A">
        <w:rPr>
          <w:rFonts w:ascii="Calibri Light" w:eastAsia="Calibri Light" w:hAnsi="Calibri Light" w:cs="Calibri Light"/>
          <w:color w:val="000000" w:themeColor="text1"/>
          <w:sz w:val="22"/>
          <w:szCs w:val="22"/>
        </w:rPr>
        <w:t xml:space="preserve"> or </w:t>
      </w:r>
      <w:r w:rsidR="43AE80A8" w:rsidRPr="282BE66A">
        <w:rPr>
          <w:rFonts w:ascii="Calibri Light" w:eastAsia="Calibri Light" w:hAnsi="Calibri Light" w:cs="Calibri Light"/>
          <w:color w:val="000000" w:themeColor="text1"/>
          <w:sz w:val="22"/>
          <w:szCs w:val="22"/>
          <w:highlight w:val="yellow"/>
        </w:rPr>
        <w:t>of a given local area</w:t>
      </w:r>
      <w:r w:rsidRPr="282BE66A">
        <w:rPr>
          <w:rFonts w:ascii="Calibri Light" w:eastAsia="Calibri Light" w:hAnsi="Calibri Light" w:cs="Calibri Light"/>
          <w:color w:val="000000" w:themeColor="text1"/>
          <w:sz w:val="22"/>
          <w:szCs w:val="22"/>
        </w:rPr>
        <w:t xml:space="preserve">. The virus knows no passports. </w:t>
      </w:r>
    </w:p>
    <w:p w14:paraId="2ED27DF4" w14:textId="3B0C89FE" w:rsidR="5F59E474" w:rsidRDefault="699691F4" w:rsidP="00016C59">
      <w:pPr>
        <w:pStyle w:val="Heading2"/>
        <w:numPr>
          <w:ilvl w:val="0"/>
          <w:numId w:val="30"/>
        </w:numPr>
      </w:pPr>
      <w:r w:rsidRPr="282BE66A">
        <w:rPr>
          <w:rFonts w:ascii="Calibri Light" w:eastAsia="Calibri Light" w:hAnsi="Calibri Light" w:cs="Calibri Light"/>
          <w:color w:val="000000" w:themeColor="text1"/>
          <w:sz w:val="22"/>
          <w:szCs w:val="22"/>
        </w:rPr>
        <w:t xml:space="preserve">Avoid singling out children on the move but include them along with other groups in vulnerable situations who need specific support. For a good example see the </w:t>
      </w:r>
      <w:hyperlink r:id="rId11">
        <w:r w:rsidRPr="282BE66A">
          <w:rPr>
            <w:rStyle w:val="Hyperlink"/>
            <w:rFonts w:ascii="Calibri Light" w:eastAsia="Calibri Light" w:hAnsi="Calibri Light" w:cs="Calibri Light"/>
            <w:color w:val="0070C0"/>
            <w:sz w:val="22"/>
            <w:szCs w:val="22"/>
          </w:rPr>
          <w:t>UNICEF’s Press Release</w:t>
        </w:r>
      </w:hyperlink>
      <w:r w:rsidRPr="282BE66A">
        <w:rPr>
          <w:rFonts w:ascii="Calibri Light" w:eastAsia="Calibri Light" w:hAnsi="Calibri Light" w:cs="Calibri Light"/>
          <w:color w:val="0070C0"/>
          <w:sz w:val="22"/>
          <w:szCs w:val="22"/>
          <w:u w:val="single"/>
        </w:rPr>
        <w:t xml:space="preserve"> of 11 March. </w:t>
      </w:r>
    </w:p>
    <w:p w14:paraId="46F76D11" w14:textId="62E87E07" w:rsidR="50D70B22" w:rsidRDefault="50D70B22" w:rsidP="282BE66A">
      <w:pPr>
        <w:pStyle w:val="Heading2"/>
        <w:numPr>
          <w:ilvl w:val="0"/>
          <w:numId w:val="30"/>
        </w:numPr>
      </w:pPr>
      <w:r w:rsidRPr="282BE66A">
        <w:rPr>
          <w:rFonts w:ascii="Calibri Light" w:eastAsia="Calibri Light" w:hAnsi="Calibri Light" w:cs="Calibri Light"/>
          <w:color w:val="auto"/>
          <w:sz w:val="22"/>
          <w:szCs w:val="22"/>
        </w:rPr>
        <w:t>Migrant and displaced youth</w:t>
      </w:r>
      <w:r w:rsidR="699691F4" w:rsidRPr="282BE66A">
        <w:rPr>
          <w:rFonts w:ascii="Calibri Light" w:eastAsia="Calibri Light" w:hAnsi="Calibri Light" w:cs="Calibri Light"/>
          <w:color w:val="auto"/>
          <w:sz w:val="22"/>
          <w:szCs w:val="22"/>
        </w:rPr>
        <w:t>, especially those moving irregularly are at heightened risk of being stigmatized or becoming targets of violence. Proactively consider and engage youth on the move as critical partners in your COVID-19 response</w:t>
      </w:r>
      <w:r w:rsidR="604EA03E" w:rsidRPr="282BE66A">
        <w:rPr>
          <w:rFonts w:ascii="Calibri Light" w:eastAsia="Calibri Light" w:hAnsi="Calibri Light" w:cs="Calibri Light"/>
          <w:color w:val="auto"/>
          <w:sz w:val="22"/>
          <w:szCs w:val="22"/>
        </w:rPr>
        <w:t xml:space="preserve"> in ways </w:t>
      </w:r>
      <w:r w:rsidR="604EA03E" w:rsidRPr="282BE66A">
        <w:rPr>
          <w:rFonts w:ascii="Calibri Light" w:eastAsia="Calibri Light" w:hAnsi="Calibri Light" w:cs="Calibri Light"/>
          <w:color w:val="auto"/>
          <w:sz w:val="22"/>
          <w:szCs w:val="22"/>
          <w:highlight w:val="yellow"/>
        </w:rPr>
        <w:t>that are safe and responsible</w:t>
      </w:r>
      <w:r w:rsidR="604EA03E" w:rsidRPr="282BE66A">
        <w:rPr>
          <w:rFonts w:ascii="Calibri Light" w:eastAsia="Calibri Light" w:hAnsi="Calibri Light" w:cs="Calibri Light"/>
          <w:color w:val="auto"/>
          <w:sz w:val="22"/>
          <w:szCs w:val="22"/>
        </w:rPr>
        <w:t>.</w:t>
      </w:r>
    </w:p>
    <w:p w14:paraId="3E116301" w14:textId="30C5FEEC" w:rsidR="5F59E474" w:rsidRDefault="699691F4" w:rsidP="282BE66A">
      <w:pPr>
        <w:jc w:val="both"/>
        <w:rPr>
          <w:rFonts w:ascii="Calibri" w:eastAsia="Calibri" w:hAnsi="Calibri" w:cs="Calibri"/>
          <w:color w:val="000000" w:themeColor="text1"/>
        </w:rPr>
      </w:pPr>
      <w:r w:rsidRPr="282BE66A">
        <w:rPr>
          <w:rFonts w:ascii="Calibri" w:eastAsia="Calibri" w:hAnsi="Calibri" w:cs="Calibri"/>
          <w:color w:val="000000" w:themeColor="text1"/>
        </w:rPr>
        <w:t xml:space="preserve"> </w:t>
      </w:r>
    </w:p>
    <w:p w14:paraId="5C5100F1" w14:textId="085964BA" w:rsidR="5F59E474" w:rsidRPr="00A3463B" w:rsidRDefault="546FBDD9" w:rsidP="00A3463B">
      <w:pPr>
        <w:pStyle w:val="Heading2"/>
        <w:numPr>
          <w:ilvl w:val="0"/>
          <w:numId w:val="27"/>
        </w:numPr>
        <w:rPr>
          <w:sz w:val="28"/>
          <w:szCs w:val="28"/>
        </w:rPr>
      </w:pPr>
      <w:r>
        <w:rPr>
          <w:noProof/>
        </w:rPr>
        <w:drawing>
          <wp:inline distT="0" distB="0" distL="0" distR="0" wp14:anchorId="19F1CF68" wp14:editId="633AFCD6">
            <wp:extent cx="390525" cy="390525"/>
            <wp:effectExtent l="0" t="0" r="0" b="0"/>
            <wp:docPr id="1182889697" name="Picture 8490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09577"/>
                    <pic:cNvPicPr/>
                  </pic:nvPicPr>
                  <pic:blipFill>
                    <a:blip r:embed="rId12">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sidRPr="221A8856">
        <w:rPr>
          <w:rFonts w:eastAsia="Times New Roman"/>
          <w:color w:val="4471C4"/>
          <w:sz w:val="28"/>
          <w:szCs w:val="28"/>
        </w:rPr>
        <w:t xml:space="preserve"> </w:t>
      </w:r>
      <w:r w:rsidR="323F41F5" w:rsidRPr="221A8856">
        <w:rPr>
          <w:rFonts w:eastAsia="Times New Roman"/>
          <w:color w:val="4471C4"/>
          <w:sz w:val="28"/>
          <w:szCs w:val="28"/>
        </w:rPr>
        <w:t>Provide accessible, timely, culturally and linguistically appropriate, child-friendly and relevant information on COVID-19 to children and families on the move.</w:t>
      </w:r>
    </w:p>
    <w:p w14:paraId="0A5974E9" w14:textId="4E7B6DE4" w:rsidR="5F59E474" w:rsidRDefault="699691F4" w:rsidP="282BE66A">
      <w:pPr>
        <w:pStyle w:val="ListParagraph"/>
        <w:numPr>
          <w:ilvl w:val="0"/>
          <w:numId w:val="23"/>
        </w:numPr>
        <w:jc w:val="both"/>
        <w:rPr>
          <w:rFonts w:eastAsiaTheme="minorEastAsia"/>
          <w:color w:val="000000" w:themeColor="text1"/>
        </w:rPr>
      </w:pPr>
      <w:r w:rsidRPr="282BE66A">
        <w:rPr>
          <w:rFonts w:ascii="Calibri Light" w:eastAsia="Calibri Light" w:hAnsi="Calibri Light" w:cs="Calibri Light"/>
          <w:color w:val="000000" w:themeColor="text1"/>
        </w:rPr>
        <w:t>Ensure that your C4D (Communication for Development) response plan and any RCCE (Risk Communication and Community Engagement) activities are inclusive of displaced and migrant children and families and do not inadvertently stigmatize them. They are likely among the worst affected and the hardest to reach.</w:t>
      </w:r>
    </w:p>
    <w:p w14:paraId="1D9B5B92" w14:textId="07403C93" w:rsidR="699691F4" w:rsidRDefault="699691F4" w:rsidP="282BE66A">
      <w:pPr>
        <w:pStyle w:val="ListParagraph"/>
        <w:numPr>
          <w:ilvl w:val="0"/>
          <w:numId w:val="23"/>
        </w:numPr>
        <w:jc w:val="both"/>
        <w:rPr>
          <w:rFonts w:eastAsiaTheme="minorEastAsia"/>
          <w:color w:val="000000" w:themeColor="text1"/>
          <w:highlight w:val="yellow"/>
        </w:rPr>
      </w:pPr>
      <w:r w:rsidRPr="282BE66A">
        <w:rPr>
          <w:rFonts w:ascii="Calibri Light" w:eastAsia="Calibri Light" w:hAnsi="Calibri Light" w:cs="Calibri Light"/>
          <w:color w:val="000000" w:themeColor="text1"/>
        </w:rPr>
        <w:t>Use their preferred channels of information and sources they trust (peer migrants, refugee networks, diaspora groups, volunteers, frontline workers). Ensure to account for gender differences in how information is accessed, disseminated and trusted.</w:t>
      </w:r>
      <w:r w:rsidR="762B8B0F" w:rsidRPr="282BE66A">
        <w:rPr>
          <w:rFonts w:ascii="Calibri Light" w:eastAsia="Calibri Light" w:hAnsi="Calibri Light" w:cs="Calibri Light"/>
          <w:color w:val="000000" w:themeColor="text1"/>
        </w:rPr>
        <w:t xml:space="preserve"> </w:t>
      </w:r>
    </w:p>
    <w:p w14:paraId="1ED13E85" w14:textId="7F2B31C0" w:rsidR="5F59E474" w:rsidRDefault="01AC57AD" w:rsidP="282BE66A">
      <w:pPr>
        <w:pStyle w:val="ListParagraph"/>
        <w:numPr>
          <w:ilvl w:val="0"/>
          <w:numId w:val="23"/>
        </w:numPr>
        <w:jc w:val="both"/>
        <w:rPr>
          <w:rFonts w:eastAsiaTheme="minorEastAsia"/>
          <w:color w:val="000000" w:themeColor="text1"/>
        </w:rPr>
      </w:pPr>
      <w:r w:rsidRPr="6F934B41">
        <w:rPr>
          <w:rFonts w:ascii="Calibri Light" w:eastAsia="Calibri Light" w:hAnsi="Calibri Light" w:cs="Calibri Light"/>
          <w:color w:val="000000" w:themeColor="text1"/>
        </w:rPr>
        <w:t xml:space="preserve">Consider cultural barriers and disabilities. Ensure translation and audio-visualization of C4D materials and other information into languages and formats commonly spoken and easily understood by </w:t>
      </w:r>
      <w:r w:rsidR="14E330A4" w:rsidRPr="6F934B41">
        <w:rPr>
          <w:rFonts w:ascii="Calibri Light" w:eastAsia="Calibri Light" w:hAnsi="Calibri Light" w:cs="Calibri Light"/>
          <w:color w:val="000000" w:themeColor="text1"/>
        </w:rPr>
        <w:t xml:space="preserve">all </w:t>
      </w:r>
      <w:r w:rsidRPr="6F934B41">
        <w:rPr>
          <w:rFonts w:ascii="Calibri Light" w:eastAsia="Calibri Light" w:hAnsi="Calibri Light" w:cs="Calibri Light"/>
          <w:color w:val="000000" w:themeColor="text1"/>
        </w:rPr>
        <w:t>children and youth on the move in your context</w:t>
      </w:r>
      <w:r w:rsidR="1FA94C6A" w:rsidRPr="6F934B41">
        <w:rPr>
          <w:rFonts w:ascii="Calibri Light" w:eastAsia="Calibri Light" w:hAnsi="Calibri Light" w:cs="Calibri Light"/>
          <w:color w:val="000000" w:themeColor="text1"/>
        </w:rPr>
        <w:t xml:space="preserve">, </w:t>
      </w:r>
      <w:r w:rsidR="1FA94C6A" w:rsidRPr="6F934B41">
        <w:rPr>
          <w:rFonts w:ascii="Calibri Light" w:eastAsia="Calibri Light" w:hAnsi="Calibri Light" w:cs="Calibri Light"/>
          <w:color w:val="000000" w:themeColor="text1"/>
          <w:highlight w:val="yellow"/>
        </w:rPr>
        <w:t xml:space="preserve">including those living with a </w:t>
      </w:r>
      <w:r w:rsidR="0906E124" w:rsidRPr="6F934B41">
        <w:rPr>
          <w:rFonts w:ascii="Calibri Light" w:eastAsia="Calibri Light" w:hAnsi="Calibri Light" w:cs="Calibri Light"/>
          <w:color w:val="000000" w:themeColor="text1"/>
          <w:highlight w:val="yellow"/>
        </w:rPr>
        <w:t>disability</w:t>
      </w:r>
      <w:r w:rsidR="1FA94C6A" w:rsidRPr="6F934B41">
        <w:rPr>
          <w:rFonts w:ascii="Calibri Light" w:eastAsia="Calibri Light" w:hAnsi="Calibri Light" w:cs="Calibri Light"/>
          <w:color w:val="000000" w:themeColor="text1"/>
          <w:highlight w:val="yellow"/>
        </w:rPr>
        <w:t>.</w:t>
      </w:r>
    </w:p>
    <w:p w14:paraId="432E37C6" w14:textId="7C463B13" w:rsidR="5F59E474" w:rsidRDefault="699691F4" w:rsidP="282BE66A">
      <w:pPr>
        <w:pStyle w:val="ListParagraph"/>
        <w:numPr>
          <w:ilvl w:val="0"/>
          <w:numId w:val="23"/>
        </w:numPr>
        <w:rPr>
          <w:rFonts w:eastAsiaTheme="minorEastAsia"/>
          <w:color w:val="000000" w:themeColor="text1"/>
        </w:rPr>
      </w:pPr>
      <w:r w:rsidRPr="282BE66A">
        <w:rPr>
          <w:rFonts w:ascii="Calibri Light" w:eastAsia="Calibri Light" w:hAnsi="Calibri Light" w:cs="Calibri Light"/>
          <w:color w:val="000000" w:themeColor="text1"/>
        </w:rPr>
        <w:t xml:space="preserve">Build upon existing protection programs and contact points, such as Child Friendly Spaces and Blue Dot hubs, for COVID-19 preventative and response measures targeting children and families on the move. </w:t>
      </w:r>
    </w:p>
    <w:p w14:paraId="6822E04B" w14:textId="43229E8F" w:rsidR="5F59E474" w:rsidRDefault="699691F4" w:rsidP="282BE66A">
      <w:pPr>
        <w:pStyle w:val="ListParagraph"/>
        <w:numPr>
          <w:ilvl w:val="0"/>
          <w:numId w:val="23"/>
        </w:numPr>
        <w:rPr>
          <w:rFonts w:eastAsiaTheme="minorEastAsia"/>
          <w:color w:val="000000" w:themeColor="text1"/>
        </w:rPr>
      </w:pPr>
      <w:r w:rsidRPr="282BE66A">
        <w:rPr>
          <w:rFonts w:ascii="Calibri Light" w:eastAsia="Calibri Light" w:hAnsi="Calibri Light" w:cs="Calibri Light"/>
          <w:color w:val="000000" w:themeColor="text1"/>
        </w:rPr>
        <w:t xml:space="preserve">See here for </w:t>
      </w:r>
      <w:hyperlink r:id="rId13">
        <w:r w:rsidRPr="282BE66A">
          <w:rPr>
            <w:rStyle w:val="Hyperlink"/>
            <w:rFonts w:ascii="Calibri Light" w:eastAsia="Calibri Light" w:hAnsi="Calibri Light" w:cs="Calibri Light"/>
            <w:color w:val="0563C1"/>
          </w:rPr>
          <w:t>more tips</w:t>
        </w:r>
      </w:hyperlink>
      <w:r w:rsidRPr="282BE66A">
        <w:rPr>
          <w:rFonts w:ascii="Calibri Light" w:eastAsia="Calibri Light" w:hAnsi="Calibri Light" w:cs="Calibri Light"/>
          <w:color w:val="0563C1"/>
          <w:u w:val="single"/>
        </w:rPr>
        <w:t xml:space="preserve"> on considerations when communicating with migrant</w:t>
      </w:r>
      <w:r w:rsidRPr="282BE66A">
        <w:rPr>
          <w:rFonts w:ascii="Calibri Light" w:eastAsia="Calibri Light" w:hAnsi="Calibri Light" w:cs="Calibri Light"/>
          <w:color w:val="000000" w:themeColor="text1"/>
        </w:rPr>
        <w:t xml:space="preserve"> populations. See </w:t>
      </w:r>
      <w:hyperlink r:id="rId14">
        <w:r w:rsidRPr="282BE66A">
          <w:rPr>
            <w:rStyle w:val="Hyperlink"/>
            <w:rFonts w:ascii="Calibri Light" w:eastAsia="Calibri Light" w:hAnsi="Calibri Light" w:cs="Calibri Light"/>
            <w:color w:val="0563C1"/>
          </w:rPr>
          <w:t>here</w:t>
        </w:r>
      </w:hyperlink>
      <w:r w:rsidRPr="282BE66A">
        <w:rPr>
          <w:rFonts w:ascii="Calibri Light" w:eastAsia="Calibri Light" w:hAnsi="Calibri Light" w:cs="Calibri Light"/>
          <w:color w:val="0563C1"/>
          <w:u w:val="single"/>
        </w:rPr>
        <w:t xml:space="preserve"> for more tips on accounting for gender differences. </w:t>
      </w:r>
    </w:p>
    <w:p w14:paraId="17B64E44" w14:textId="102C93B4" w:rsidR="5F59E474" w:rsidRPr="00CE485E" w:rsidRDefault="328615B5" w:rsidP="00CE485E">
      <w:pPr>
        <w:pStyle w:val="Heading2"/>
        <w:numPr>
          <w:ilvl w:val="0"/>
          <w:numId w:val="27"/>
        </w:numPr>
        <w:rPr>
          <w:sz w:val="28"/>
          <w:szCs w:val="28"/>
        </w:rPr>
      </w:pPr>
      <w:r>
        <w:rPr>
          <w:noProof/>
        </w:rPr>
        <w:lastRenderedPageBreak/>
        <w:drawing>
          <wp:inline distT="0" distB="0" distL="0" distR="0" wp14:anchorId="470AEFAD" wp14:editId="529BFAD5">
            <wp:extent cx="495300" cy="495300"/>
            <wp:effectExtent l="0" t="0" r="0" b="0"/>
            <wp:docPr id="2040448570" name="Picture 8418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86807"/>
                    <pic:cNvPicPr/>
                  </pic:nvPicPr>
                  <pic:blipFill>
                    <a:blip r:embed="rId15">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sidR="323F41F5" w:rsidRPr="221A8856">
        <w:rPr>
          <w:rFonts w:eastAsia="Times New Roman"/>
          <w:sz w:val="28"/>
          <w:szCs w:val="28"/>
        </w:rPr>
        <w:t>Ensure universal access to COVID-19 testing, healthcare, Mental Health and Psychosocial Support (MHPSS) and other essential services, for all those who need them, regardless of status.</w:t>
      </w:r>
    </w:p>
    <w:p w14:paraId="687BABC1" w14:textId="71DEACD6" w:rsidR="699691F4" w:rsidRDefault="699691F4" w:rsidP="282BE66A">
      <w:pPr>
        <w:pStyle w:val="Heading2"/>
        <w:numPr>
          <w:ilvl w:val="0"/>
          <w:numId w:val="31"/>
        </w:numPr>
        <w:rPr>
          <w:color w:val="auto"/>
        </w:rPr>
      </w:pPr>
      <w:r w:rsidRPr="282BE66A">
        <w:rPr>
          <w:rFonts w:ascii="Calibri Light" w:eastAsia="Calibri Light" w:hAnsi="Calibri Light" w:cs="Calibri Light"/>
          <w:color w:val="auto"/>
          <w:sz w:val="22"/>
          <w:szCs w:val="22"/>
        </w:rPr>
        <w:t xml:space="preserve">Identify and address barriers in law or practice that prevent safe access to health or MHPSS services for </w:t>
      </w:r>
      <w:r w:rsidR="6787E69D" w:rsidRPr="282BE66A">
        <w:rPr>
          <w:rFonts w:ascii="Calibri Light" w:eastAsia="Calibri Light" w:hAnsi="Calibri Light" w:cs="Calibri Light"/>
          <w:color w:val="auto"/>
          <w:sz w:val="22"/>
          <w:szCs w:val="22"/>
        </w:rPr>
        <w:t xml:space="preserve">migrant and displaced </w:t>
      </w:r>
      <w:r w:rsidRPr="282BE66A">
        <w:rPr>
          <w:rFonts w:ascii="Calibri Light" w:eastAsia="Calibri Light" w:hAnsi="Calibri Light" w:cs="Calibri Light"/>
          <w:color w:val="auto"/>
          <w:sz w:val="22"/>
          <w:szCs w:val="22"/>
        </w:rPr>
        <w:t>children. Advocate for health as a human right–as being in the best interest of all. To keep everyone healthy, all people should be included and have access to care, regardless of their status.</w:t>
      </w:r>
      <w:r w:rsidRPr="282BE66A">
        <w:rPr>
          <w:color w:val="auto"/>
          <w:sz w:val="22"/>
          <w:szCs w:val="22"/>
        </w:rPr>
        <w:t xml:space="preserve"> </w:t>
      </w:r>
      <w:r w:rsidR="6FC09371" w:rsidRPr="282BE66A">
        <w:rPr>
          <w:color w:val="auto"/>
          <w:sz w:val="22"/>
          <w:szCs w:val="22"/>
          <w:highlight w:val="yellow"/>
        </w:rPr>
        <w:t>To keep everyone healthy, no one should be denied access to care and no one should fear they will be penalized for accessing services, for example if their legal status is communicated to law enforcement agencies who may act to deport them.</w:t>
      </w:r>
    </w:p>
    <w:p w14:paraId="29219156" w14:textId="54277C6A" w:rsidR="5F59E474" w:rsidRPr="00016C59" w:rsidRDefault="01AC57AD" w:rsidP="282BE66A">
      <w:pPr>
        <w:pStyle w:val="ListParagraph"/>
        <w:numPr>
          <w:ilvl w:val="0"/>
          <w:numId w:val="31"/>
        </w:numPr>
        <w:jc w:val="both"/>
        <w:rPr>
          <w:rFonts w:eastAsiaTheme="minorEastAsia"/>
          <w:color w:val="000000" w:themeColor="text1"/>
        </w:rPr>
      </w:pPr>
      <w:r w:rsidRPr="6F934B41">
        <w:rPr>
          <w:rFonts w:ascii="Calibri Light" w:eastAsia="Calibri Light" w:hAnsi="Calibri Light" w:cs="Calibri Light"/>
          <w:color w:val="000000" w:themeColor="text1"/>
        </w:rPr>
        <w:t>Efforts to contain pandemic outbreaks often divert resources from routine health services including pre- and post-natal health care and contraceptives,</w:t>
      </w:r>
      <w:r w:rsidR="0421D34C" w:rsidRPr="6F934B41">
        <w:rPr>
          <w:rFonts w:ascii="Calibri Light" w:eastAsia="Calibri Light" w:hAnsi="Calibri Light" w:cs="Calibri Light"/>
          <w:color w:val="000000" w:themeColor="text1"/>
        </w:rPr>
        <w:t xml:space="preserve"> </w:t>
      </w:r>
      <w:r w:rsidRPr="6F934B41">
        <w:rPr>
          <w:rFonts w:ascii="Calibri Light" w:eastAsia="Calibri Light" w:hAnsi="Calibri Light" w:cs="Calibri Light"/>
          <w:color w:val="000000" w:themeColor="text1"/>
        </w:rPr>
        <w:t>and exacerbate often already limited access to sexual and reproductive health services for those on the move.</w:t>
      </w:r>
      <w:hyperlink r:id="rId16">
        <w:r w:rsidRPr="6F934B41">
          <w:rPr>
            <w:rStyle w:val="Hyperlink"/>
            <w:rFonts w:ascii="Calibri Light" w:eastAsia="Calibri Light" w:hAnsi="Calibri Light" w:cs="Calibri Light"/>
            <w:color w:val="000000" w:themeColor="text1"/>
            <w:u w:val="none"/>
          </w:rPr>
          <w:t>[2]</w:t>
        </w:r>
      </w:hyperlink>
      <w:r w:rsidRPr="6F934B41">
        <w:rPr>
          <w:rFonts w:ascii="Calibri Light" w:eastAsia="Calibri Light" w:hAnsi="Calibri Light" w:cs="Calibri Light"/>
          <w:color w:val="000000" w:themeColor="text1"/>
        </w:rPr>
        <w:t xml:space="preserve"> Ensure continuous access.</w:t>
      </w:r>
    </w:p>
    <w:p w14:paraId="0EA4418E" w14:textId="5BDCFCAD" w:rsidR="5F59E474" w:rsidRPr="00016C59" w:rsidRDefault="699691F4" w:rsidP="282BE66A">
      <w:pPr>
        <w:pStyle w:val="ListParagraph"/>
        <w:numPr>
          <w:ilvl w:val="0"/>
          <w:numId w:val="31"/>
        </w:numPr>
        <w:jc w:val="both"/>
        <w:rPr>
          <w:rFonts w:eastAsiaTheme="minorEastAsia"/>
          <w:color w:val="000000" w:themeColor="text1"/>
        </w:rPr>
      </w:pPr>
      <w:r w:rsidRPr="282BE66A">
        <w:rPr>
          <w:rFonts w:ascii="Calibri Light" w:eastAsia="Calibri Light" w:hAnsi="Calibri Light" w:cs="Calibri Light"/>
          <w:color w:val="000000" w:themeColor="text1"/>
        </w:rPr>
        <w:t xml:space="preserve">Integrate and invest more resources into MHPSS for </w:t>
      </w:r>
      <w:r w:rsidR="68A7D982" w:rsidRPr="282BE66A">
        <w:rPr>
          <w:rFonts w:ascii="Calibri Light" w:eastAsia="Calibri Light" w:hAnsi="Calibri Light" w:cs="Calibri Light"/>
          <w:color w:val="000000" w:themeColor="text1"/>
        </w:rPr>
        <w:t>migrant and displaced children</w:t>
      </w:r>
      <w:r w:rsidRPr="282BE66A">
        <w:rPr>
          <w:rFonts w:ascii="Calibri Light" w:eastAsia="Calibri Light" w:hAnsi="Calibri Light" w:cs="Calibri Light"/>
          <w:color w:val="000000" w:themeColor="text1"/>
        </w:rPr>
        <w:t xml:space="preserve"> and their families, wherever possible. The COVID-19 crisis piles onto existing uncertainties and distress, may prolong family separation, lead to the loss of family members, and maintenance of precarious conditions, so MHPSS services will become even more crucial for children and families’ coping and resilience. </w:t>
      </w:r>
    </w:p>
    <w:p w14:paraId="28C949DA" w14:textId="5AEFA155" w:rsidR="5F59E474" w:rsidRDefault="699691F4" w:rsidP="282BE66A">
      <w:pPr>
        <w:jc w:val="both"/>
        <w:rPr>
          <w:rFonts w:ascii="Calibri Light" w:eastAsia="Calibri Light" w:hAnsi="Calibri Light" w:cs="Calibri Light"/>
          <w:color w:val="0563C1"/>
          <w:u w:val="single"/>
        </w:rPr>
      </w:pPr>
      <w:r w:rsidRPr="282BE66A">
        <w:rPr>
          <w:rFonts w:ascii="Calibri Light" w:eastAsia="Calibri Light" w:hAnsi="Calibri Light" w:cs="Calibri Light"/>
          <w:b/>
          <w:bCs/>
          <w:color w:val="000000" w:themeColor="text1"/>
        </w:rPr>
        <w:t>Note</w:t>
      </w:r>
      <w:r w:rsidRPr="282BE66A">
        <w:rPr>
          <w:rFonts w:ascii="Calibri Light" w:eastAsia="Calibri Light" w:hAnsi="Calibri Light" w:cs="Calibri Light"/>
          <w:color w:val="000000" w:themeColor="text1"/>
        </w:rPr>
        <w:t xml:space="preserve">: This is not an exhaustive list for the health sector response, but only raises additional points for </w:t>
      </w:r>
      <w:r w:rsidR="721EBA99" w:rsidRPr="282BE66A">
        <w:rPr>
          <w:rFonts w:ascii="Calibri Light" w:eastAsia="Calibri Light" w:hAnsi="Calibri Light" w:cs="Calibri Light"/>
          <w:color w:val="000000" w:themeColor="text1"/>
        </w:rPr>
        <w:t>migrant and displaced children</w:t>
      </w:r>
      <w:r w:rsidRPr="282BE66A">
        <w:rPr>
          <w:rFonts w:ascii="Calibri Light" w:eastAsia="Calibri Light" w:hAnsi="Calibri Light" w:cs="Calibri Light"/>
          <w:color w:val="000000" w:themeColor="text1"/>
        </w:rPr>
        <w:t xml:space="preserve"> otherwise commonly overlooked – please refer to your UNICEF Health Specialist colleagues, WHO Guidance, </w:t>
      </w:r>
      <w:hyperlink r:id="rId17">
        <w:r w:rsidRPr="282BE66A">
          <w:rPr>
            <w:rStyle w:val="Hyperlink"/>
            <w:rFonts w:ascii="Calibri Light" w:eastAsia="Calibri Light" w:hAnsi="Calibri Light" w:cs="Calibri Light"/>
            <w:color w:val="0563C1"/>
          </w:rPr>
          <w:t>here</w:t>
        </w:r>
      </w:hyperlink>
      <w:r w:rsidRPr="282BE66A">
        <w:rPr>
          <w:rFonts w:ascii="Calibri Light" w:eastAsia="Calibri Light" w:hAnsi="Calibri Light" w:cs="Calibri Light"/>
          <w:color w:val="0563C1"/>
          <w:u w:val="single"/>
        </w:rPr>
        <w:t xml:space="preserve"> and continuously updated UNICEF Guidance </w:t>
      </w:r>
      <w:hyperlink r:id="rId18">
        <w:r w:rsidRPr="282BE66A">
          <w:rPr>
            <w:rStyle w:val="Hyperlink"/>
            <w:rFonts w:ascii="Calibri Light" w:eastAsia="Calibri Light" w:hAnsi="Calibri Light" w:cs="Calibri Light"/>
            <w:color w:val="0563C1"/>
          </w:rPr>
          <w:t>here</w:t>
        </w:r>
      </w:hyperlink>
      <w:r w:rsidRPr="282BE66A">
        <w:rPr>
          <w:rFonts w:ascii="Calibri Light" w:eastAsia="Calibri Light" w:hAnsi="Calibri Light" w:cs="Calibri Light"/>
          <w:color w:val="0563C1"/>
          <w:u w:val="single"/>
        </w:rPr>
        <w:t>.</w:t>
      </w:r>
    </w:p>
    <w:p w14:paraId="5CEB8B31" w14:textId="56C7E111" w:rsidR="5F59E474" w:rsidRDefault="699691F4" w:rsidP="282BE66A">
      <w:pPr>
        <w:rPr>
          <w:rFonts w:ascii="Calibri" w:eastAsia="Calibri" w:hAnsi="Calibri" w:cs="Calibri"/>
        </w:rPr>
      </w:pPr>
      <w:r w:rsidRPr="282BE66A">
        <w:rPr>
          <w:rFonts w:ascii="Calibri" w:eastAsia="Calibri" w:hAnsi="Calibri" w:cs="Calibri"/>
        </w:rPr>
        <w:t xml:space="preserve"> </w:t>
      </w:r>
    </w:p>
    <w:p w14:paraId="775D0EF6" w14:textId="03ED3BD5" w:rsidR="5F59E474" w:rsidRPr="00231C62" w:rsidRDefault="1D987563" w:rsidP="00231C62">
      <w:pPr>
        <w:pStyle w:val="Heading2"/>
        <w:numPr>
          <w:ilvl w:val="0"/>
          <w:numId w:val="27"/>
        </w:numPr>
        <w:rPr>
          <w:sz w:val="28"/>
          <w:szCs w:val="28"/>
        </w:rPr>
      </w:pPr>
      <w:r>
        <w:rPr>
          <w:noProof/>
        </w:rPr>
        <w:drawing>
          <wp:inline distT="0" distB="0" distL="0" distR="0" wp14:anchorId="1BCAB753" wp14:editId="0EC17CAB">
            <wp:extent cx="428625" cy="428625"/>
            <wp:effectExtent l="0" t="0" r="0" b="0"/>
            <wp:docPr id="950135086" name="Picture 22942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428814"/>
                    <pic:cNvPicPr/>
                  </pic:nvPicPr>
                  <pic:blipFill>
                    <a:blip r:embed="rId19">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323F41F5" w:rsidRPr="221A8856">
        <w:rPr>
          <w:rFonts w:eastAsia="Times New Roman"/>
          <w:sz w:val="28"/>
          <w:szCs w:val="28"/>
        </w:rPr>
        <w:t xml:space="preserve"> Ensure clean water, basic toilets and good hygiene practices are also available for</w:t>
      </w:r>
      <w:r w:rsidR="03EB99A4" w:rsidRPr="221A8856">
        <w:rPr>
          <w:rFonts w:eastAsia="Times New Roman"/>
          <w:sz w:val="28"/>
          <w:szCs w:val="28"/>
        </w:rPr>
        <w:t xml:space="preserve"> migrant and displaced</w:t>
      </w:r>
      <w:r w:rsidR="323F41F5" w:rsidRPr="221A8856">
        <w:rPr>
          <w:rFonts w:eastAsia="Times New Roman"/>
          <w:sz w:val="28"/>
          <w:szCs w:val="28"/>
        </w:rPr>
        <w:t xml:space="preserve"> children and families, when transiting or for those living in camps and in urban areas. </w:t>
      </w:r>
    </w:p>
    <w:p w14:paraId="087A173F" w14:textId="51A3D239"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Coordinate with other UN partners and support governments to expand the availability and access to WASH services in places where </w:t>
      </w:r>
      <w:r w:rsidR="5DF43BF8" w:rsidRPr="282BE66A">
        <w:rPr>
          <w:rFonts w:ascii="Calibri Light" w:eastAsia="Calibri Light" w:hAnsi="Calibri Light" w:cs="Calibri Light"/>
          <w:color w:val="000000" w:themeColor="text1"/>
        </w:rPr>
        <w:t>migrant and displaced children</w:t>
      </w:r>
      <w:r w:rsidRPr="282BE66A">
        <w:rPr>
          <w:rFonts w:ascii="Calibri Light" w:eastAsia="Calibri Light" w:hAnsi="Calibri Light" w:cs="Calibri Light"/>
          <w:color w:val="000000" w:themeColor="text1"/>
        </w:rPr>
        <w:t xml:space="preserve"> live and at other critical locations, such as border crossings, bus/train stations or key transit points. </w:t>
      </w:r>
    </w:p>
    <w:p w14:paraId="4C7E6750" w14:textId="6208F5FC"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If WASH facilities are not readily available, communicate clearly (in languages understood by displaced or migrant children) and often that avoiding touching one’s mouth or eyes is another way to minimize the risk of infection.  </w:t>
      </w:r>
    </w:p>
    <w:p w14:paraId="70752235" w14:textId="6DCD4C77"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Do not overlook menstrual health and hygiene management in COVID-19 response plans, with an emphasis on </w:t>
      </w:r>
      <w:r w:rsidR="0A9B4B41" w:rsidRPr="282BE66A">
        <w:rPr>
          <w:rFonts w:ascii="Calibri Light" w:eastAsia="Calibri Light" w:hAnsi="Calibri Light" w:cs="Calibri Light"/>
          <w:color w:val="000000" w:themeColor="text1"/>
        </w:rPr>
        <w:t xml:space="preserve">migrant and displaced </w:t>
      </w:r>
      <w:r w:rsidRPr="282BE66A">
        <w:rPr>
          <w:rFonts w:ascii="Calibri Light" w:eastAsia="Calibri Light" w:hAnsi="Calibri Light" w:cs="Calibri Light"/>
          <w:color w:val="000000" w:themeColor="text1"/>
        </w:rPr>
        <w:t>women and adolescent girls</w:t>
      </w:r>
      <w:r w:rsidR="7D23184B" w:rsidRPr="282BE66A">
        <w:rPr>
          <w:rFonts w:ascii="Calibri Light" w:eastAsia="Calibri Light" w:hAnsi="Calibri Light" w:cs="Calibri Light"/>
          <w:color w:val="000000" w:themeColor="text1"/>
        </w:rPr>
        <w:t>.</w:t>
      </w:r>
    </w:p>
    <w:p w14:paraId="30846FA5" w14:textId="568AFAB6" w:rsidR="5F59E474" w:rsidRPr="008074C8" w:rsidRDefault="0326CFD6" w:rsidP="008074C8">
      <w:pPr>
        <w:pStyle w:val="Heading2"/>
        <w:numPr>
          <w:ilvl w:val="0"/>
          <w:numId w:val="27"/>
        </w:numPr>
        <w:rPr>
          <w:sz w:val="28"/>
          <w:szCs w:val="28"/>
        </w:rPr>
      </w:pPr>
      <w:r>
        <w:rPr>
          <w:noProof/>
        </w:rPr>
        <w:drawing>
          <wp:inline distT="0" distB="0" distL="0" distR="0" wp14:anchorId="18489C3E" wp14:editId="7D5CFC52">
            <wp:extent cx="417934" cy="417934"/>
            <wp:effectExtent l="0" t="0" r="0" b="0"/>
            <wp:docPr id="1884381626" name="Picture 117986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86499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7934" cy="417934"/>
                    </a:xfrm>
                    <a:prstGeom prst="rect">
                      <a:avLst/>
                    </a:prstGeom>
                  </pic:spPr>
                </pic:pic>
              </a:graphicData>
            </a:graphic>
          </wp:inline>
        </w:drawing>
      </w:r>
      <w:r w:rsidR="323F41F5" w:rsidRPr="221A8856">
        <w:rPr>
          <w:rFonts w:eastAsia="Times New Roman"/>
          <w:sz w:val="28"/>
          <w:szCs w:val="28"/>
        </w:rPr>
        <w:t xml:space="preserve"> Support and advocate for safer living and housing conditions to allow for social distancing, including in shelters, refugee and IDP camps. </w:t>
      </w:r>
    </w:p>
    <w:p w14:paraId="705610AA" w14:textId="75984EC5"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Work with partners to sensitize governments and donors not to forget about those in the most precarious living conditions. </w:t>
      </w:r>
    </w:p>
    <w:p w14:paraId="5F6985FE" w14:textId="02219118"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lastRenderedPageBreak/>
        <w:t>If environments remain crowded, to the extent possible, isolate the sick from the most high-risk (the elderly, those with co-morbidities, co-infections, and other pre-existing conditions). Scale up risk communication and information to encourage coughing hygiene, such as coughing into elbow rather than hands.</w:t>
      </w:r>
    </w:p>
    <w:p w14:paraId="023F2724" w14:textId="6FC5615D"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Be wary of the impact of social distancing on essential social support systems, especially in contexts where children rely on their elders. Implement measures to provide further support and monitoring to minimize new or exacerbated vulnerabilities.  </w:t>
      </w:r>
    </w:p>
    <w:p w14:paraId="435C7FFC" w14:textId="38BF1FC0" w:rsidR="5F59E474" w:rsidRDefault="699691F4" w:rsidP="282BE66A">
      <w:pPr>
        <w:pStyle w:val="ListParagraph"/>
        <w:numPr>
          <w:ilvl w:val="1"/>
          <w:numId w:val="24"/>
        </w:numPr>
        <w:rPr>
          <w:rFonts w:eastAsiaTheme="minorEastAsia"/>
          <w:color w:val="000000" w:themeColor="text1"/>
        </w:rPr>
      </w:pPr>
      <w:r w:rsidRPr="282BE66A">
        <w:rPr>
          <w:rFonts w:ascii="Calibri Light" w:eastAsia="Calibri Light" w:hAnsi="Calibri Light" w:cs="Calibri Light"/>
          <w:color w:val="000000" w:themeColor="text1"/>
        </w:rPr>
        <w:t xml:space="preserve">Outbreaks can fuel and exacerbate the risk for women and girls to experience gender-based violence. Quarantines force families to stay at home or in shelters, but for many women and girls, home is a dangerous place, therefore mitigating measures should be in place, while following government regulations. </w:t>
      </w:r>
    </w:p>
    <w:p w14:paraId="6B391D6F" w14:textId="2CC10C7B" w:rsidR="5F59E474" w:rsidRDefault="5F59E474" w:rsidP="163DF582">
      <w:pPr>
        <w:jc w:val="both"/>
      </w:pPr>
    </w:p>
    <w:p w14:paraId="0BD89C51" w14:textId="2B8CBC38" w:rsidR="5F59E474" w:rsidRDefault="6085B561" w:rsidP="00B7010D">
      <w:pPr>
        <w:pStyle w:val="Heading2"/>
        <w:numPr>
          <w:ilvl w:val="0"/>
          <w:numId w:val="27"/>
        </w:numPr>
      </w:pPr>
      <w:r>
        <w:rPr>
          <w:noProof/>
        </w:rPr>
        <w:drawing>
          <wp:inline distT="0" distB="0" distL="0" distR="0" wp14:anchorId="511D6F35" wp14:editId="5AD2039A">
            <wp:extent cx="439341" cy="439341"/>
            <wp:effectExtent l="0" t="0" r="0" b="0"/>
            <wp:docPr id="1103370265" name="Picture 4338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8654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9341" cy="439341"/>
                    </a:xfrm>
                    <a:prstGeom prst="rect">
                      <a:avLst/>
                    </a:prstGeom>
                  </pic:spPr>
                </pic:pic>
              </a:graphicData>
            </a:graphic>
          </wp:inline>
        </w:drawing>
      </w:r>
      <w:r w:rsidR="323F41F5" w:rsidRPr="221A8856">
        <w:rPr>
          <w:rFonts w:ascii="Times New Roman" w:eastAsia="Times New Roman" w:hAnsi="Times New Roman" w:cs="Times New Roman"/>
          <w:color w:val="4471C4"/>
          <w:sz w:val="14"/>
          <w:szCs w:val="14"/>
        </w:rPr>
        <w:t xml:space="preserve"> </w:t>
      </w:r>
      <w:r w:rsidR="323F41F5" w:rsidRPr="221A8856">
        <w:rPr>
          <w:rFonts w:ascii="Calibri Light" w:eastAsia="Calibri Light" w:hAnsi="Calibri Light" w:cs="Calibri Light"/>
          <w:color w:val="4471C4"/>
        </w:rPr>
        <w:t xml:space="preserve">Pay special attention to children and families who are currently detained and continue advocating to end child immigration detention. </w:t>
      </w:r>
      <w:r w:rsidR="323F41F5" w:rsidRPr="221A8856">
        <w:rPr>
          <w:rFonts w:ascii="Calibri Light" w:eastAsia="Calibri Light" w:hAnsi="Calibri Light" w:cs="Calibri Light"/>
          <w:color w:val="4471C4"/>
          <w:lang w:val="en-GB"/>
        </w:rPr>
        <w:t>During a pandemic, those in detention face a disproportionate risk, as social distancing/spacing becomes difficult to maintain and many facilities are inadequately equipped with WASH.</w:t>
      </w:r>
      <w:r w:rsidR="323F41F5" w:rsidRPr="221A8856">
        <w:rPr>
          <w:rFonts w:ascii="Calibri Light" w:eastAsia="Calibri Light" w:hAnsi="Calibri Light" w:cs="Calibri Light"/>
          <w:color w:val="4471C4"/>
        </w:rPr>
        <w:t xml:space="preserve"> </w:t>
      </w:r>
    </w:p>
    <w:p w14:paraId="4F9DF6D6" w14:textId="050E248E" w:rsidR="5F59E474" w:rsidRPr="00B7010D" w:rsidRDefault="699691F4" w:rsidP="00B7010D">
      <w:pPr>
        <w:pStyle w:val="Heading2"/>
        <w:ind w:left="720"/>
        <w:rPr>
          <w:color w:val="auto"/>
        </w:rPr>
      </w:pPr>
      <w:r w:rsidRPr="282BE66A">
        <w:rPr>
          <w:rFonts w:ascii="Courier New" w:eastAsia="Courier New" w:hAnsi="Courier New" w:cs="Courier New"/>
          <w:color w:val="auto"/>
        </w:rPr>
        <w:t>o</w:t>
      </w:r>
      <w:r w:rsidRPr="282BE66A">
        <w:rPr>
          <w:rFonts w:ascii="Times New Roman" w:eastAsia="Times New Roman" w:hAnsi="Times New Roman" w:cs="Times New Roman"/>
          <w:color w:val="auto"/>
          <w:sz w:val="14"/>
          <w:szCs w:val="14"/>
        </w:rPr>
        <w:t xml:space="preserve">   </w:t>
      </w:r>
      <w:r w:rsidRPr="282BE66A">
        <w:rPr>
          <w:rFonts w:ascii="Calibri Light" w:eastAsia="Calibri Light" w:hAnsi="Calibri Light" w:cs="Calibri Light"/>
          <w:color w:val="auto"/>
          <w:sz w:val="22"/>
          <w:szCs w:val="22"/>
        </w:rPr>
        <w:t>Step up your advocacy calling for the immediate placing of children in safe accommodation and non-custodial alternatives to detention.</w:t>
      </w:r>
    </w:p>
    <w:p w14:paraId="381DD488" w14:textId="77777777" w:rsidR="008074C8" w:rsidRPr="008074C8"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Where detention continues, advocate for WASH facilities and the provision</w:t>
      </w:r>
      <w:r w:rsidRPr="282BE66A">
        <w:rPr>
          <w:rFonts w:ascii="Calibri Light" w:eastAsia="Calibri Light" w:hAnsi="Calibri Light" w:cs="Calibri Light"/>
          <w:color w:val="000000" w:themeColor="text1"/>
          <w:lang w:val="en-GB"/>
        </w:rPr>
        <w:t xml:space="preserve"> of </w:t>
      </w:r>
      <w:hyperlink r:id="rId22">
        <w:r w:rsidRPr="282BE66A">
          <w:rPr>
            <w:rStyle w:val="Hyperlink"/>
            <w:rFonts w:ascii="Calibri Light" w:eastAsia="Calibri Light" w:hAnsi="Calibri Light" w:cs="Calibri Light"/>
            <w:color w:val="0563C1"/>
            <w:lang w:val="en-GB"/>
          </w:rPr>
          <w:t>essential COVID supplies</w:t>
        </w:r>
      </w:hyperlink>
      <w:r w:rsidRPr="282BE66A">
        <w:rPr>
          <w:rFonts w:ascii="Calibri Light" w:eastAsia="Calibri Light" w:hAnsi="Calibri Light" w:cs="Calibri Light"/>
          <w:color w:val="0563C1"/>
          <w:u w:val="single"/>
          <w:lang w:val="en-GB"/>
        </w:rPr>
        <w:t xml:space="preserve"> and referral service. </w:t>
      </w:r>
    </w:p>
    <w:p w14:paraId="693607DB" w14:textId="26BD3B58" w:rsidR="5F59E474" w:rsidRDefault="699691F4" w:rsidP="282BE66A">
      <w:pPr>
        <w:pStyle w:val="ListParagraph"/>
        <w:ind w:left="1440"/>
        <w:jc w:val="both"/>
        <w:rPr>
          <w:rFonts w:eastAsiaTheme="minorEastAsia"/>
          <w:color w:val="000000" w:themeColor="text1"/>
        </w:rPr>
      </w:pPr>
      <w:r w:rsidRPr="282BE66A">
        <w:rPr>
          <w:rFonts w:ascii="Calibri Light" w:eastAsia="Calibri Light" w:hAnsi="Calibri Light" w:cs="Calibri Light"/>
          <w:color w:val="000000" w:themeColor="text1"/>
          <w:lang w:val="en-GB"/>
        </w:rPr>
        <w:t xml:space="preserve"> </w:t>
      </w:r>
    </w:p>
    <w:p w14:paraId="42077233" w14:textId="387E2034" w:rsidR="5F59E474" w:rsidRDefault="57D7B13B" w:rsidP="00016C59">
      <w:pPr>
        <w:pStyle w:val="Heading2"/>
        <w:numPr>
          <w:ilvl w:val="0"/>
          <w:numId w:val="29"/>
        </w:numPr>
      </w:pPr>
      <w:r>
        <w:rPr>
          <w:noProof/>
        </w:rPr>
        <w:drawing>
          <wp:inline distT="0" distB="0" distL="0" distR="0" wp14:anchorId="3DD41310" wp14:editId="378610C9">
            <wp:extent cx="409575" cy="409575"/>
            <wp:effectExtent l="0" t="0" r="0" b="0"/>
            <wp:docPr id="595595186" name="Picture 78623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2386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r w:rsidR="323F41F5" w:rsidRPr="221A8856">
        <w:rPr>
          <w:rFonts w:eastAsia="Times New Roman"/>
          <w:sz w:val="28"/>
          <w:szCs w:val="28"/>
        </w:rPr>
        <w:t>Implement education strategies for continued learning for all children - including migrant and displaced children - and make schools safe, healthy, and inclusive environments.</w:t>
      </w:r>
    </w:p>
    <w:p w14:paraId="10C31E7C" w14:textId="2D9DEE56" w:rsidR="5F59E474" w:rsidRDefault="699691F4" w:rsidP="282BE66A">
      <w:pPr>
        <w:pStyle w:val="ListParagraph"/>
        <w:numPr>
          <w:ilvl w:val="1"/>
          <w:numId w:val="22"/>
        </w:numPr>
        <w:rPr>
          <w:rFonts w:eastAsiaTheme="minorEastAsia"/>
          <w:color w:val="000000" w:themeColor="text1"/>
        </w:rPr>
      </w:pPr>
      <w:r w:rsidRPr="282BE66A">
        <w:rPr>
          <w:rFonts w:ascii="Calibri Light" w:eastAsia="Calibri Light" w:hAnsi="Calibri Light" w:cs="Calibri Light"/>
          <w:color w:val="000000" w:themeColor="text1"/>
        </w:rPr>
        <w:t xml:space="preserve">Click here to </w:t>
      </w:r>
      <w:hyperlink r:id="rId24">
        <w:r w:rsidRPr="282BE66A">
          <w:rPr>
            <w:rStyle w:val="Hyperlink"/>
            <w:rFonts w:ascii="Calibri Light" w:eastAsia="Calibri Light" w:hAnsi="Calibri Light" w:cs="Calibri Light"/>
            <w:color w:val="0563C1"/>
          </w:rPr>
          <w:t>read more</w:t>
        </w:r>
      </w:hyperlink>
      <w:r w:rsidRPr="282BE66A">
        <w:rPr>
          <w:rFonts w:ascii="Calibri Light" w:eastAsia="Calibri Light" w:hAnsi="Calibri Light" w:cs="Calibri Light"/>
          <w:color w:val="0563C1"/>
          <w:u w:val="single"/>
        </w:rPr>
        <w:t xml:space="preserve"> about UNICEF’s Key Messages and Actions for COVID-19 Prevention and Control in Schools.</w:t>
      </w:r>
      <w:r w:rsidRPr="282BE66A">
        <w:rPr>
          <w:rFonts w:ascii="Calibri Light" w:eastAsia="Calibri Light" w:hAnsi="Calibri Light" w:cs="Calibri Light"/>
          <w:color w:val="000000" w:themeColor="text1"/>
        </w:rPr>
        <w:t xml:space="preserve"> </w:t>
      </w:r>
    </w:p>
    <w:p w14:paraId="4CFA7FC3" w14:textId="288BE2BF" w:rsidR="5F59E474" w:rsidRDefault="699691F4" w:rsidP="282BE66A">
      <w:pPr>
        <w:pStyle w:val="ListParagraph"/>
        <w:numPr>
          <w:ilvl w:val="1"/>
          <w:numId w:val="22"/>
        </w:numPr>
        <w:rPr>
          <w:rFonts w:eastAsiaTheme="minorEastAsia"/>
          <w:color w:val="000000" w:themeColor="text1"/>
        </w:rPr>
      </w:pPr>
      <w:r w:rsidRPr="282BE66A">
        <w:rPr>
          <w:rFonts w:ascii="Calibri Light" w:eastAsia="Calibri Light" w:hAnsi="Calibri Light" w:cs="Calibri Light"/>
          <w:color w:val="000000" w:themeColor="text1"/>
        </w:rPr>
        <w:t xml:space="preserve">While schools are an important platform to provide information to migrant and displaced children, do not rely on schools only to reach them. </w:t>
      </w:r>
      <w:r w:rsidR="0936E1F5" w:rsidRPr="282BE66A">
        <w:rPr>
          <w:rFonts w:ascii="Calibri Light" w:eastAsia="Calibri Light" w:hAnsi="Calibri Light" w:cs="Calibri Light"/>
          <w:color w:val="000000" w:themeColor="text1"/>
        </w:rPr>
        <w:t>Migrant and displaced children</w:t>
      </w:r>
      <w:r w:rsidRPr="282BE66A">
        <w:rPr>
          <w:rFonts w:ascii="Calibri Light" w:eastAsia="Calibri Light" w:hAnsi="Calibri Light" w:cs="Calibri Light"/>
          <w:color w:val="000000" w:themeColor="text1"/>
        </w:rPr>
        <w:t xml:space="preserve"> are already disproportionally affected by learning disruptions and make up a large part of the out-of-school child population. </w:t>
      </w:r>
    </w:p>
    <w:p w14:paraId="403AE27F" w14:textId="4D41FD90" w:rsidR="5F59E474" w:rsidRDefault="699691F4" w:rsidP="282BE66A">
      <w:pPr>
        <w:pStyle w:val="ListParagraph"/>
        <w:numPr>
          <w:ilvl w:val="1"/>
          <w:numId w:val="22"/>
        </w:numPr>
        <w:rPr>
          <w:rFonts w:eastAsiaTheme="minorEastAsia"/>
          <w:color w:val="000000" w:themeColor="text1"/>
        </w:rPr>
      </w:pPr>
      <w:r w:rsidRPr="282BE66A">
        <w:rPr>
          <w:rFonts w:ascii="Calibri Light" w:eastAsia="Calibri Light" w:hAnsi="Calibri Light" w:cs="Calibri Light"/>
          <w:color w:val="000000" w:themeColor="text1"/>
        </w:rPr>
        <w:t xml:space="preserve">Often poor, many migrant or displaced children depend on school lunches and other services being provided at schools. As schools close, provide alternative, safe options for hot meals and support for the most vulnerable. </w:t>
      </w:r>
    </w:p>
    <w:p w14:paraId="3B0A3DA0" w14:textId="0D572BBB" w:rsidR="5F59E474" w:rsidRDefault="699691F4" w:rsidP="282BE66A">
      <w:pPr>
        <w:pStyle w:val="ListParagraph"/>
        <w:numPr>
          <w:ilvl w:val="1"/>
          <w:numId w:val="22"/>
        </w:numPr>
        <w:rPr>
          <w:rFonts w:eastAsiaTheme="minorEastAsia"/>
          <w:color w:val="000000" w:themeColor="text1"/>
        </w:rPr>
      </w:pPr>
      <w:r w:rsidRPr="282BE66A">
        <w:rPr>
          <w:rFonts w:ascii="Calibri Light" w:eastAsia="Calibri Light" w:hAnsi="Calibri Light" w:cs="Calibri Light"/>
          <w:color w:val="000000" w:themeColor="text1"/>
        </w:rPr>
        <w:t xml:space="preserve">Consider the need for special childcare options especially for children whose parents are living or working abroad or directly involved in the COVID-19 response (e.g. healthcare workers). </w:t>
      </w:r>
    </w:p>
    <w:p w14:paraId="6EB48521" w14:textId="3E9D7631" w:rsidR="5F59E474" w:rsidRPr="00A96B43" w:rsidRDefault="07BEFE15" w:rsidP="00A96B43">
      <w:pPr>
        <w:pStyle w:val="Heading2"/>
        <w:numPr>
          <w:ilvl w:val="0"/>
          <w:numId w:val="27"/>
        </w:numPr>
        <w:rPr>
          <w:sz w:val="28"/>
          <w:szCs w:val="28"/>
        </w:rPr>
      </w:pPr>
      <w:r>
        <w:rPr>
          <w:noProof/>
        </w:rPr>
        <w:lastRenderedPageBreak/>
        <w:drawing>
          <wp:inline distT="0" distB="0" distL="0" distR="0" wp14:anchorId="1CA79F41" wp14:editId="36BFC9F3">
            <wp:extent cx="504825" cy="504825"/>
            <wp:effectExtent l="0" t="0" r="0" b="0"/>
            <wp:docPr id="1138963668" name="Picture 135041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41825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r w:rsidR="323F41F5" w:rsidRPr="221A8856">
        <w:rPr>
          <w:rFonts w:eastAsia="Times New Roman"/>
          <w:sz w:val="28"/>
          <w:szCs w:val="28"/>
        </w:rPr>
        <w:t>Expand social protection to minimize the economic impact of COVID-19 on families.</w:t>
      </w:r>
    </w:p>
    <w:p w14:paraId="19954EC6" w14:textId="5E1AFEB4"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Millions of children have parents who are migrant workers currently residing in faraway cities or different countries, sending money home (remittances). Monitor and mitigate the socio-economic impact of the economic downturn affecting migrant workers and their ability to support children left behind in communities of origin. </w:t>
      </w:r>
    </w:p>
    <w:p w14:paraId="713976ED" w14:textId="58BEFC70"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Identify key indicators to promote more effective and efficient data collection, exchange, and analysis for improved understanding and response to secondary impacts of COVID-19.</w:t>
      </w:r>
    </w:p>
    <w:p w14:paraId="7C6354E6" w14:textId="36604C6B"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Monitor and buffer the effects of border closures, travel restrictions, and policy changes on members of migrant workers’ families and children left behind through adaptive social protections. Families may now be separated for prolonged periods exposing children to protection and mental health risks. Advocate for children of migrant workers to be included in economic stimulus packages, response plans and mitigation measures. </w:t>
      </w:r>
    </w:p>
    <w:p w14:paraId="1E78A201" w14:textId="14413EC6" w:rsidR="5F59E474" w:rsidRPr="00016C59" w:rsidRDefault="699691F4" w:rsidP="282BE66A">
      <w:pPr>
        <w:pStyle w:val="ListParagraph"/>
        <w:numPr>
          <w:ilvl w:val="1"/>
          <w:numId w:val="24"/>
        </w:numPr>
        <w:rPr>
          <w:rFonts w:eastAsiaTheme="minorEastAsia"/>
          <w:color w:val="000000" w:themeColor="text1"/>
        </w:rPr>
      </w:pPr>
      <w:r w:rsidRPr="282BE66A">
        <w:rPr>
          <w:rFonts w:ascii="Calibri Light" w:eastAsia="Calibri Light" w:hAnsi="Calibri Light" w:cs="Calibri Light"/>
          <w:color w:val="000000" w:themeColor="text1"/>
        </w:rPr>
        <w:t xml:space="preserve">Where healthcare systems are stretched by efforts to contain outbreaks, care responsibilities are frequently “downloaded” onto women and girls, who often bear responsibility for caring for ill family members and the elderly. Ensure that their particular situation is taken into account in all response measures. </w:t>
      </w:r>
      <w:hyperlink r:id="rId26">
        <w:r w:rsidRPr="282BE66A">
          <w:rPr>
            <w:rStyle w:val="Hyperlink"/>
            <w:rFonts w:ascii="Calibri Light" w:eastAsia="Calibri Light" w:hAnsi="Calibri Light" w:cs="Calibri Light"/>
            <w:color w:val="000000" w:themeColor="text1"/>
          </w:rPr>
          <w:t>[3]</w:t>
        </w:r>
      </w:hyperlink>
      <w:r w:rsidRPr="282BE66A">
        <w:rPr>
          <w:rFonts w:ascii="Calibri Light" w:eastAsia="Calibri Light" w:hAnsi="Calibri Light" w:cs="Calibri Light"/>
          <w:color w:val="000000" w:themeColor="text1"/>
          <w:u w:val="single"/>
        </w:rPr>
        <w:t xml:space="preserve"> </w:t>
      </w:r>
    </w:p>
    <w:p w14:paraId="4C5E8811" w14:textId="655605AA" w:rsidR="5F59E474" w:rsidRPr="000A015D" w:rsidRDefault="611B9534" w:rsidP="2549F5A8">
      <w:pPr>
        <w:pStyle w:val="ListParagraph"/>
        <w:numPr>
          <w:ilvl w:val="0"/>
          <w:numId w:val="27"/>
        </w:numPr>
        <w:jc w:val="both"/>
        <w:rPr>
          <w:rFonts w:eastAsiaTheme="minorEastAsia"/>
        </w:rPr>
      </w:pPr>
      <w:r>
        <w:rPr>
          <w:noProof/>
        </w:rPr>
        <w:drawing>
          <wp:inline distT="0" distB="0" distL="0" distR="0" wp14:anchorId="708415B2" wp14:editId="1034346F">
            <wp:extent cx="466725" cy="466725"/>
            <wp:effectExtent l="0" t="0" r="0" b="0"/>
            <wp:docPr id="1897528255" name="Picture 151784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84813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r w:rsidR="323F41F5" w:rsidRPr="221A8856">
        <w:rPr>
          <w:rFonts w:ascii="Calibri Light" w:eastAsia="Calibri Light" w:hAnsi="Calibri Light" w:cs="Calibri Light"/>
          <w:color w:val="2F5496" w:themeColor="accent1" w:themeShade="BF"/>
          <w:sz w:val="26"/>
          <w:szCs w:val="26"/>
        </w:rPr>
        <w:t>Join forces with IOM and UNHCR as needed, to disseminate information, coordinate response plans and minimize the impact of COVID-19 on children and families on the move.</w:t>
      </w:r>
    </w:p>
    <w:p w14:paraId="5A934134" w14:textId="26E0164E" w:rsidR="5F59E474" w:rsidRDefault="00215126" w:rsidP="282BE66A">
      <w:pPr>
        <w:pStyle w:val="ListParagraph"/>
        <w:numPr>
          <w:ilvl w:val="1"/>
          <w:numId w:val="24"/>
        </w:numPr>
        <w:jc w:val="both"/>
        <w:rPr>
          <w:rFonts w:eastAsiaTheme="minorEastAsia"/>
          <w:color w:val="4472C4" w:themeColor="accent1"/>
        </w:rPr>
      </w:pPr>
      <w:hyperlink r:id="rId28" w:anchor="_ga=2.237885184.1090787721.1584051862-2011578628.1584051862">
        <w:r w:rsidR="699691F4" w:rsidRPr="282BE66A">
          <w:rPr>
            <w:rStyle w:val="Hyperlink"/>
            <w:rFonts w:ascii="Calibri Light" w:eastAsia="Calibri Light" w:hAnsi="Calibri Light" w:cs="Calibri Light"/>
            <w:color w:val="4472C4" w:themeColor="accent1"/>
          </w:rPr>
          <w:t>UNHCR</w:t>
        </w:r>
      </w:hyperlink>
      <w:r w:rsidR="699691F4" w:rsidRPr="282BE66A">
        <w:rPr>
          <w:rFonts w:ascii="Calibri Light" w:eastAsia="Calibri Light" w:hAnsi="Calibri Light" w:cs="Calibri Light"/>
          <w:color w:val="4472C4" w:themeColor="accent1"/>
          <w:u w:val="single"/>
        </w:rPr>
        <w:t xml:space="preserve"> </w:t>
      </w:r>
      <w:r w:rsidR="699691F4" w:rsidRPr="282BE66A">
        <w:rPr>
          <w:rFonts w:ascii="Calibri Light" w:eastAsia="Calibri Light" w:hAnsi="Calibri Light" w:cs="Calibri Light"/>
          <w:color w:val="000000" w:themeColor="text1"/>
        </w:rPr>
        <w:t xml:space="preserve">and </w:t>
      </w:r>
      <w:hyperlink r:id="rId29">
        <w:r w:rsidR="699691F4" w:rsidRPr="282BE66A">
          <w:rPr>
            <w:rStyle w:val="Hyperlink"/>
            <w:rFonts w:ascii="Calibri Light" w:eastAsia="Calibri Light" w:hAnsi="Calibri Light" w:cs="Calibri Light"/>
            <w:color w:val="4472C4" w:themeColor="accent1"/>
          </w:rPr>
          <w:t>IOM</w:t>
        </w:r>
      </w:hyperlink>
      <w:r w:rsidR="699691F4" w:rsidRPr="282BE66A">
        <w:rPr>
          <w:rFonts w:ascii="Calibri Light" w:eastAsia="Calibri Light" w:hAnsi="Calibri Light" w:cs="Calibri Light"/>
          <w:color w:val="4472C4" w:themeColor="accent1"/>
          <w:u w:val="single"/>
        </w:rPr>
        <w:t xml:space="preserve"> </w:t>
      </w:r>
      <w:r w:rsidR="699691F4" w:rsidRPr="282BE66A">
        <w:rPr>
          <w:rFonts w:ascii="Calibri Light" w:eastAsia="Calibri Light" w:hAnsi="Calibri Light" w:cs="Calibri Light"/>
          <w:color w:val="000000" w:themeColor="text1"/>
        </w:rPr>
        <w:t xml:space="preserve">have issued COVID-19 response plans and engage in proactive communication to prevent stigma and discrimination. As children constitute </w:t>
      </w:r>
      <w:r w:rsidR="3BED7F1C" w:rsidRPr="282BE66A">
        <w:rPr>
          <w:rFonts w:ascii="Calibri Light" w:eastAsia="Calibri Light" w:hAnsi="Calibri Light" w:cs="Calibri Light"/>
          <w:color w:val="000000" w:themeColor="text1"/>
        </w:rPr>
        <w:t>almost</w:t>
      </w:r>
      <w:r w:rsidR="699691F4" w:rsidRPr="282BE66A">
        <w:rPr>
          <w:rFonts w:ascii="Calibri Light" w:eastAsia="Calibri Light" w:hAnsi="Calibri Light" w:cs="Calibri Light"/>
          <w:color w:val="000000" w:themeColor="text1"/>
        </w:rPr>
        <w:t xml:space="preserve"> half of all forcibly displaced (including refugees) and 1 in 3 international migrants is under 30, UNICEF can and must play its part to ensure the best possible UN-wide response.  </w:t>
      </w:r>
    </w:p>
    <w:p w14:paraId="31361C54" w14:textId="472CCD2A"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 xml:space="preserve">Assess whether there is coordination between WHO, UNICEF, UNHCR, IOM and other relevant agencies to ensure full coverage and inclusion of </w:t>
      </w:r>
      <w:r w:rsidR="10939553" w:rsidRPr="282BE66A">
        <w:rPr>
          <w:rFonts w:ascii="Calibri Light" w:eastAsia="Calibri Light" w:hAnsi="Calibri Light" w:cs="Calibri Light"/>
          <w:color w:val="000000" w:themeColor="text1"/>
        </w:rPr>
        <w:t xml:space="preserve">migrant and displaced </w:t>
      </w:r>
      <w:r w:rsidRPr="282BE66A">
        <w:rPr>
          <w:rFonts w:ascii="Calibri Light" w:eastAsia="Calibri Light" w:hAnsi="Calibri Light" w:cs="Calibri Light"/>
          <w:color w:val="000000" w:themeColor="text1"/>
        </w:rPr>
        <w:t>children in COVID-19 preparedness and response measures in your context.</w:t>
      </w:r>
    </w:p>
    <w:p w14:paraId="0B3F984E" w14:textId="2A920FEC" w:rsidR="5F59E474" w:rsidRDefault="699691F4" w:rsidP="282BE66A">
      <w:pPr>
        <w:pStyle w:val="ListParagraph"/>
        <w:numPr>
          <w:ilvl w:val="1"/>
          <w:numId w:val="24"/>
        </w:numPr>
        <w:jc w:val="both"/>
        <w:rPr>
          <w:rFonts w:eastAsiaTheme="minorEastAsia"/>
          <w:color w:val="000000" w:themeColor="text1"/>
        </w:rPr>
      </w:pPr>
      <w:r w:rsidRPr="282BE66A">
        <w:rPr>
          <w:rFonts w:ascii="Calibri Light" w:eastAsia="Calibri Light" w:hAnsi="Calibri Light" w:cs="Calibri Light"/>
          <w:color w:val="000000" w:themeColor="text1"/>
        </w:rPr>
        <w:t>Contribute to UN-wide, coordinated advocacy with partners to support and include migrant and displaced children and families in national/regional and global COVID-19 responses.</w:t>
      </w:r>
    </w:p>
    <w:p w14:paraId="7FE56295" w14:textId="77777777" w:rsidR="00016C59" w:rsidRDefault="00016C59" w:rsidP="163DF582">
      <w:pPr>
        <w:jc w:val="both"/>
        <w:rPr>
          <w:rFonts w:ascii="Calibri" w:eastAsia="Calibri" w:hAnsi="Calibri" w:cs="Calibri"/>
          <w:b/>
          <w:bCs/>
          <w:color w:val="00B0F0"/>
        </w:rPr>
      </w:pPr>
    </w:p>
    <w:p w14:paraId="7A6D1F07" w14:textId="6AB6A6F0" w:rsidR="5F59E474" w:rsidRDefault="699691F4" w:rsidP="282BE66A">
      <w:pPr>
        <w:jc w:val="both"/>
        <w:rPr>
          <w:rFonts w:ascii="Calibri" w:eastAsia="Calibri" w:hAnsi="Calibri" w:cs="Calibri"/>
          <w:b/>
          <w:bCs/>
          <w:color w:val="00B0F0"/>
        </w:rPr>
      </w:pPr>
      <w:r w:rsidRPr="282BE66A">
        <w:rPr>
          <w:rFonts w:ascii="Calibri" w:eastAsia="Calibri" w:hAnsi="Calibri" w:cs="Calibri"/>
          <w:b/>
          <w:bCs/>
          <w:color w:val="00B0F0"/>
        </w:rPr>
        <w:t>Communications Assets</w:t>
      </w:r>
    </w:p>
    <w:p w14:paraId="31DFC83D" w14:textId="3DFDACAB" w:rsidR="5F59E474" w:rsidRDefault="01AC57AD" w:rsidP="282BE66A">
      <w:pPr>
        <w:jc w:val="both"/>
        <w:rPr>
          <w:rFonts w:ascii="Calibri Light" w:eastAsia="Calibri Light" w:hAnsi="Calibri Light" w:cs="Calibri Light"/>
        </w:rPr>
      </w:pPr>
      <w:r w:rsidRPr="6F934B41">
        <w:rPr>
          <w:rFonts w:ascii="Calibri Light" w:eastAsia="Calibri Light" w:hAnsi="Calibri Light" w:cs="Calibri Light"/>
        </w:rPr>
        <w:t xml:space="preserve">Media plays a critical role in the spread of information and misinformation, reinforcing stigma and dismantling it. Let’s ensure positive and proactive communication to minimize stigma and discrimination and to promote a more united world. Where possible, engage a diversity of young people in these efforts, including </w:t>
      </w:r>
      <w:r w:rsidR="4F881359" w:rsidRPr="6F934B41">
        <w:rPr>
          <w:rFonts w:ascii="Calibri Light" w:eastAsia="Calibri Light" w:hAnsi="Calibri Light" w:cs="Calibri Light"/>
        </w:rPr>
        <w:t>migrant and displaced children</w:t>
      </w:r>
      <w:r w:rsidRPr="6F934B41">
        <w:rPr>
          <w:rFonts w:ascii="Calibri Light" w:eastAsia="Calibri Light" w:hAnsi="Calibri Light" w:cs="Calibri Light"/>
        </w:rPr>
        <w:t xml:space="preserve">. Strengthen your digital and online channels and pay attention to the framing of your messages. Trust and safety in UNICEF </w:t>
      </w:r>
      <w:r w:rsidR="3A6A7673" w:rsidRPr="6F934B41">
        <w:rPr>
          <w:rFonts w:ascii="Calibri Light" w:eastAsia="Calibri Light" w:hAnsi="Calibri Light" w:cs="Calibri Light"/>
        </w:rPr>
        <w:t>are</w:t>
      </w:r>
      <w:r w:rsidRPr="6F934B41">
        <w:rPr>
          <w:rFonts w:ascii="Calibri Light" w:eastAsia="Calibri Light" w:hAnsi="Calibri Light" w:cs="Calibri Light"/>
        </w:rPr>
        <w:t xml:space="preserve"> critical, so utilize technical experts to ensure this is conveyed and achieved in our organization. </w:t>
      </w:r>
    </w:p>
    <w:p w14:paraId="5E8983E1" w14:textId="34C94AD5" w:rsidR="5F59E474" w:rsidRDefault="699691F4" w:rsidP="282BE66A">
      <w:pPr>
        <w:pStyle w:val="ListParagraph"/>
        <w:numPr>
          <w:ilvl w:val="0"/>
          <w:numId w:val="21"/>
        </w:numPr>
        <w:jc w:val="both"/>
        <w:rPr>
          <w:rFonts w:eastAsiaTheme="minorEastAsia"/>
          <w:color w:val="000000" w:themeColor="text1"/>
        </w:rPr>
      </w:pPr>
      <w:r w:rsidRPr="282BE66A">
        <w:rPr>
          <w:rFonts w:ascii="Calibri Light" w:eastAsia="Calibri Light" w:hAnsi="Calibri Light" w:cs="Calibri Light"/>
          <w:color w:val="000000" w:themeColor="text1"/>
        </w:rPr>
        <w:t>Tackle misinformation</w:t>
      </w:r>
    </w:p>
    <w:p w14:paraId="32DD6678" w14:textId="025732EC" w:rsidR="5F59E474" w:rsidRDefault="699691F4" w:rsidP="282BE66A">
      <w:pPr>
        <w:pStyle w:val="ListParagraph"/>
        <w:numPr>
          <w:ilvl w:val="0"/>
          <w:numId w:val="21"/>
        </w:numPr>
        <w:jc w:val="both"/>
        <w:rPr>
          <w:rFonts w:eastAsiaTheme="minorEastAsia"/>
          <w:color w:val="000000" w:themeColor="text1"/>
        </w:rPr>
      </w:pPr>
      <w:r w:rsidRPr="282BE66A">
        <w:rPr>
          <w:rFonts w:ascii="Calibri Light" w:eastAsia="Calibri Light" w:hAnsi="Calibri Light" w:cs="Calibri Light"/>
          <w:color w:val="000000" w:themeColor="text1"/>
        </w:rPr>
        <w:t>Multimedia content</w:t>
      </w:r>
    </w:p>
    <w:p w14:paraId="7D04B3A6" w14:textId="7AFB9050" w:rsidR="5F59E474" w:rsidRDefault="699691F4" w:rsidP="282BE66A">
      <w:pPr>
        <w:pStyle w:val="ListParagraph"/>
        <w:numPr>
          <w:ilvl w:val="0"/>
          <w:numId w:val="21"/>
        </w:numPr>
        <w:jc w:val="both"/>
        <w:rPr>
          <w:rFonts w:eastAsiaTheme="minorEastAsia"/>
          <w:color w:val="000000" w:themeColor="text1"/>
        </w:rPr>
      </w:pPr>
      <w:r w:rsidRPr="282BE66A">
        <w:rPr>
          <w:rFonts w:ascii="Calibri Light" w:eastAsia="Calibri Light" w:hAnsi="Calibri Light" w:cs="Calibri Light"/>
          <w:color w:val="000000" w:themeColor="text1"/>
        </w:rPr>
        <w:lastRenderedPageBreak/>
        <w:t>Young people combatting xenophobia</w:t>
      </w:r>
    </w:p>
    <w:p w14:paraId="1835875C" w14:textId="7FA1D66C" w:rsidR="5F59E474" w:rsidRDefault="699691F4" w:rsidP="282BE66A">
      <w:pPr>
        <w:pStyle w:val="ListParagraph"/>
        <w:numPr>
          <w:ilvl w:val="0"/>
          <w:numId w:val="21"/>
        </w:numPr>
        <w:jc w:val="both"/>
        <w:rPr>
          <w:rFonts w:eastAsiaTheme="minorEastAsia"/>
          <w:color w:val="000000" w:themeColor="text1"/>
        </w:rPr>
      </w:pPr>
      <w:r w:rsidRPr="282BE66A">
        <w:rPr>
          <w:rFonts w:ascii="Calibri Light" w:eastAsia="Calibri Light" w:hAnsi="Calibri Light" w:cs="Calibri Light"/>
          <w:color w:val="000000" w:themeColor="text1"/>
        </w:rPr>
        <w:t>Internal communication</w:t>
      </w:r>
    </w:p>
    <w:p w14:paraId="6CF836C3" w14:textId="2FB97FDB" w:rsidR="5F59E474" w:rsidRDefault="699691F4" w:rsidP="282BE66A">
      <w:pPr>
        <w:jc w:val="both"/>
        <w:rPr>
          <w:rFonts w:ascii="Calibri Light" w:eastAsia="Calibri Light" w:hAnsi="Calibri Light" w:cs="Calibri Light"/>
          <w:color w:val="4E586A"/>
        </w:rPr>
      </w:pPr>
      <w:r w:rsidRPr="282BE66A">
        <w:rPr>
          <w:rFonts w:ascii="Calibri Light" w:eastAsia="Calibri Light" w:hAnsi="Calibri Light" w:cs="Calibri Light"/>
        </w:rPr>
        <w:t xml:space="preserve">The Uprooted Campaign is developing Communication Assets on Children on the Move, which will be uploaded on the DOC website once finalized – stay tuned: </w:t>
      </w:r>
      <w:hyperlink r:id="rId30">
        <w:r w:rsidRPr="282BE66A">
          <w:rPr>
            <w:rStyle w:val="Hyperlink"/>
            <w:rFonts w:ascii="Calibri Light" w:eastAsia="Calibri Light" w:hAnsi="Calibri Light" w:cs="Calibri Light"/>
            <w:b/>
            <w:bCs/>
            <w:color w:val="0563C1"/>
          </w:rPr>
          <w:t>Coronavirus Communication Strategy</w:t>
        </w:r>
      </w:hyperlink>
      <w:r w:rsidRPr="282BE66A">
        <w:rPr>
          <w:rFonts w:ascii="Calibri Light" w:eastAsia="Calibri Light" w:hAnsi="Calibri Light" w:cs="Calibri Light"/>
          <w:b/>
          <w:bCs/>
          <w:color w:val="0563C1"/>
          <w:u w:val="single"/>
        </w:rPr>
        <w:t>.</w:t>
      </w:r>
      <w:r w:rsidRPr="282BE66A">
        <w:rPr>
          <w:rFonts w:ascii="Calibri Light" w:eastAsia="Calibri Light" w:hAnsi="Calibri Light" w:cs="Calibri Light"/>
          <w:color w:val="4E586A"/>
        </w:rPr>
        <w:t xml:space="preserve"> </w:t>
      </w:r>
    </w:p>
    <w:p w14:paraId="4A3B09A8" w14:textId="366E18F0" w:rsidR="5F59E474" w:rsidRDefault="699691F4" w:rsidP="282BE66A">
      <w:pPr>
        <w:jc w:val="both"/>
        <w:rPr>
          <w:rFonts w:ascii="Calibri" w:eastAsia="Calibri" w:hAnsi="Calibri" w:cs="Calibri"/>
          <w:b/>
          <w:bCs/>
          <w:color w:val="00B0F0"/>
        </w:rPr>
      </w:pPr>
      <w:r w:rsidRPr="282BE66A">
        <w:rPr>
          <w:rFonts w:ascii="Calibri" w:eastAsia="Calibri" w:hAnsi="Calibri" w:cs="Calibri"/>
          <w:b/>
          <w:bCs/>
          <w:color w:val="00B0F0"/>
        </w:rPr>
        <w:t>Latest Additional Resources</w:t>
      </w:r>
    </w:p>
    <w:p w14:paraId="6C72C3E1" w14:textId="17DA620C" w:rsidR="5F59E474" w:rsidRDefault="4DEA470E" w:rsidP="282BE66A">
      <w:pPr>
        <w:pStyle w:val="ListParagraph"/>
        <w:numPr>
          <w:ilvl w:val="0"/>
          <w:numId w:val="20"/>
        </w:numPr>
        <w:rPr>
          <w:rFonts w:asciiTheme="majorHAnsi" w:eastAsiaTheme="majorEastAsia" w:hAnsiTheme="majorHAnsi" w:cstheme="majorBidi"/>
          <w:b/>
          <w:bCs/>
          <w:color w:val="000000" w:themeColor="text1"/>
        </w:rPr>
      </w:pPr>
      <w:r w:rsidRPr="282BE66A">
        <w:rPr>
          <w:rFonts w:asciiTheme="majorHAnsi" w:eastAsiaTheme="majorEastAsia" w:hAnsiTheme="majorHAnsi" w:cstheme="majorBidi"/>
          <w:b/>
          <w:bCs/>
          <w:highlight w:val="yellow"/>
        </w:rPr>
        <w:t>UN Migration Network</w:t>
      </w:r>
      <w:r w:rsidRPr="282BE66A">
        <w:rPr>
          <w:rFonts w:asciiTheme="majorHAnsi" w:eastAsiaTheme="majorEastAsia" w:hAnsiTheme="majorHAnsi" w:cstheme="majorBidi"/>
          <w:highlight w:val="yellow"/>
        </w:rPr>
        <w:t xml:space="preserve"> Joint Statement on Covid-19 (issued March 20th) - </w:t>
      </w:r>
      <w:hyperlink r:id="rId31">
        <w:r w:rsidRPr="282BE66A">
          <w:rPr>
            <w:rStyle w:val="Hyperlink"/>
            <w:rFonts w:asciiTheme="majorHAnsi" w:eastAsiaTheme="majorEastAsia" w:hAnsiTheme="majorHAnsi" w:cstheme="majorBidi"/>
            <w:highlight w:val="yellow"/>
          </w:rPr>
          <w:t>here</w:t>
        </w:r>
      </w:hyperlink>
      <w:r w:rsidRPr="282BE66A">
        <w:rPr>
          <w:rFonts w:asciiTheme="majorHAnsi" w:eastAsiaTheme="majorEastAsia" w:hAnsiTheme="majorHAnsi" w:cstheme="majorBidi"/>
          <w:highlight w:val="yellow"/>
        </w:rPr>
        <w:t xml:space="preserve"> </w:t>
      </w:r>
    </w:p>
    <w:p w14:paraId="0D9AE6F8" w14:textId="762324C7" w:rsidR="5F59E474" w:rsidRDefault="4DEA470E" w:rsidP="282BE66A">
      <w:pPr>
        <w:pStyle w:val="ListParagraph"/>
        <w:numPr>
          <w:ilvl w:val="0"/>
          <w:numId w:val="20"/>
        </w:numPr>
        <w:rPr>
          <w:color w:val="000000" w:themeColor="text1"/>
        </w:rPr>
      </w:pPr>
      <w:r w:rsidRPr="282BE66A">
        <w:rPr>
          <w:rFonts w:asciiTheme="majorHAnsi" w:eastAsiaTheme="majorEastAsia" w:hAnsiTheme="majorHAnsi" w:cstheme="majorBidi"/>
          <w:b/>
          <w:bCs/>
          <w:color w:val="000000" w:themeColor="text1"/>
        </w:rPr>
        <w:t>Child Protection:</w:t>
      </w:r>
      <w:r w:rsidRPr="282BE66A">
        <w:rPr>
          <w:rFonts w:asciiTheme="majorHAnsi" w:eastAsiaTheme="majorEastAsia" w:hAnsiTheme="majorHAnsi" w:cstheme="majorBidi"/>
          <w:color w:val="000000" w:themeColor="text1"/>
        </w:rPr>
        <w:t xml:space="preserve"> </w:t>
      </w:r>
      <w:r w:rsidR="699691F4" w:rsidRPr="282BE66A">
        <w:rPr>
          <w:rFonts w:asciiTheme="majorHAnsi" w:eastAsiaTheme="majorEastAsia" w:hAnsiTheme="majorHAnsi" w:cstheme="majorBidi"/>
          <w:color w:val="000000" w:themeColor="text1"/>
        </w:rPr>
        <w:t xml:space="preserve">The Alliance for Child Protection in Humanitarian Action developed this </w:t>
      </w:r>
      <w:hyperlink r:id="rId32">
        <w:r w:rsidR="699691F4" w:rsidRPr="282BE66A">
          <w:rPr>
            <w:rStyle w:val="Hyperlink"/>
            <w:rFonts w:asciiTheme="majorHAnsi" w:eastAsiaTheme="majorEastAsia" w:hAnsiTheme="majorHAnsi" w:cstheme="majorBidi"/>
            <w:color w:val="000000" w:themeColor="text1"/>
          </w:rPr>
          <w:t>technical note</w:t>
        </w:r>
      </w:hyperlink>
      <w:r w:rsidR="699691F4" w:rsidRPr="282BE66A">
        <w:rPr>
          <w:rFonts w:asciiTheme="majorHAnsi" w:eastAsiaTheme="majorEastAsia" w:hAnsiTheme="majorHAnsi" w:cstheme="majorBidi"/>
          <w:color w:val="000000" w:themeColor="text1"/>
          <w:u w:val="single"/>
        </w:rPr>
        <w:t xml:space="preserve"> for the protection of children during the COVID-19 pandemic</w:t>
      </w:r>
      <w:r w:rsidR="699691F4" w:rsidRPr="282BE66A">
        <w:rPr>
          <w:rFonts w:asciiTheme="majorHAnsi" w:eastAsiaTheme="majorEastAsia" w:hAnsiTheme="majorHAnsi" w:cstheme="majorBidi"/>
          <w:color w:val="000000" w:themeColor="text1"/>
        </w:rPr>
        <w:t xml:space="preserve"> (published March 16)</w:t>
      </w:r>
    </w:p>
    <w:p w14:paraId="1774EA88" w14:textId="74EF0DF0" w:rsidR="46C2E6A1" w:rsidRDefault="46C2E6A1" w:rsidP="282BE66A">
      <w:pPr>
        <w:pStyle w:val="ListParagraph"/>
        <w:numPr>
          <w:ilvl w:val="0"/>
          <w:numId w:val="20"/>
        </w:numPr>
        <w:rPr>
          <w:rFonts w:asciiTheme="majorHAnsi" w:eastAsiaTheme="majorEastAsia" w:hAnsiTheme="majorHAnsi" w:cstheme="majorBidi"/>
          <w:color w:val="000000" w:themeColor="text1"/>
        </w:rPr>
      </w:pPr>
      <w:r w:rsidRPr="282BE66A">
        <w:rPr>
          <w:rFonts w:asciiTheme="majorHAnsi" w:eastAsiaTheme="majorEastAsia" w:hAnsiTheme="majorHAnsi" w:cstheme="majorBidi"/>
          <w:b/>
          <w:bCs/>
          <w:highlight w:val="yellow"/>
        </w:rPr>
        <w:t xml:space="preserve">MHPSS: </w:t>
      </w:r>
      <w:r w:rsidRPr="282BE66A">
        <w:rPr>
          <w:rFonts w:asciiTheme="majorHAnsi" w:eastAsiaTheme="majorEastAsia" w:hAnsiTheme="majorHAnsi" w:cstheme="majorBidi"/>
          <w:highlight w:val="yellow"/>
        </w:rPr>
        <w:t xml:space="preserve"> </w:t>
      </w:r>
      <w:hyperlink r:id="rId33">
        <w:r w:rsidRPr="282BE66A">
          <w:rPr>
            <w:rStyle w:val="Hyperlink"/>
            <w:rFonts w:asciiTheme="majorHAnsi" w:eastAsiaTheme="majorEastAsia" w:hAnsiTheme="majorHAnsi" w:cstheme="majorBidi"/>
            <w:highlight w:val="yellow"/>
          </w:rPr>
          <w:t xml:space="preserve"> Addressing Mental Health and Psychosocial Aspects of COVID-19 Outbreak (developed by the IASC’s Reference Group on Mental Health and Psychosocial Support)</w:t>
        </w:r>
      </w:hyperlink>
      <w:r w:rsidRPr="282BE66A">
        <w:rPr>
          <w:rFonts w:asciiTheme="majorHAnsi" w:eastAsiaTheme="majorEastAsia" w:hAnsiTheme="majorHAnsi" w:cstheme="majorBidi"/>
          <w:highlight w:val="yellow"/>
        </w:rPr>
        <w:t>;</w:t>
      </w:r>
      <w:r w:rsidRPr="282BE66A">
        <w:rPr>
          <w:rFonts w:asciiTheme="majorHAnsi" w:eastAsiaTheme="majorEastAsia" w:hAnsiTheme="majorHAnsi" w:cstheme="majorBidi"/>
          <w:color w:val="000000" w:themeColor="text1"/>
        </w:rPr>
        <w:t xml:space="preserve"> </w:t>
      </w:r>
    </w:p>
    <w:p w14:paraId="5E40FD6C" w14:textId="55CC328F" w:rsidR="699691F4" w:rsidRDefault="699691F4" w:rsidP="282BE66A">
      <w:pPr>
        <w:pStyle w:val="ListParagraph"/>
        <w:numPr>
          <w:ilvl w:val="0"/>
          <w:numId w:val="20"/>
        </w:numPr>
        <w:rPr>
          <w:rFonts w:asciiTheme="majorHAnsi" w:eastAsiaTheme="majorEastAsia" w:hAnsiTheme="majorHAnsi" w:cstheme="majorBidi"/>
          <w:color w:val="000000" w:themeColor="text1"/>
        </w:rPr>
      </w:pPr>
      <w:r w:rsidRPr="282BE66A">
        <w:rPr>
          <w:rFonts w:asciiTheme="majorHAnsi" w:eastAsiaTheme="majorEastAsia" w:hAnsiTheme="majorHAnsi" w:cstheme="majorBidi"/>
          <w:color w:val="000000" w:themeColor="text1"/>
        </w:rPr>
        <w:t xml:space="preserve">IASC Guidance on COVID-19 </w:t>
      </w:r>
      <w:r w:rsidRPr="282BE66A">
        <w:rPr>
          <w:rFonts w:asciiTheme="majorHAnsi" w:eastAsiaTheme="majorEastAsia" w:hAnsiTheme="majorHAnsi" w:cstheme="majorBidi"/>
          <w:b/>
          <w:bCs/>
          <w:color w:val="000000" w:themeColor="text1"/>
        </w:rPr>
        <w:t xml:space="preserve">Response for Camp and Camp-like settings </w:t>
      </w:r>
      <w:r w:rsidRPr="282BE66A">
        <w:rPr>
          <w:rFonts w:asciiTheme="majorHAnsi" w:eastAsiaTheme="majorEastAsia" w:hAnsiTheme="majorHAnsi" w:cstheme="majorBidi"/>
          <w:color w:val="000000" w:themeColor="text1"/>
        </w:rPr>
        <w:t xml:space="preserve">(led by IFCR, IOM, UNHCR, WHO) </w:t>
      </w:r>
      <w:r w:rsidR="3C7C098E" w:rsidRPr="282BE66A">
        <w:rPr>
          <w:rFonts w:asciiTheme="majorHAnsi" w:eastAsiaTheme="majorEastAsia" w:hAnsiTheme="majorHAnsi" w:cstheme="majorBidi"/>
        </w:rPr>
        <w:t xml:space="preserve"> </w:t>
      </w:r>
      <w:hyperlink r:id="rId34">
        <w:r w:rsidR="3C7C098E" w:rsidRPr="282BE66A">
          <w:rPr>
            <w:rStyle w:val="Hyperlink"/>
            <w:rFonts w:asciiTheme="majorHAnsi" w:eastAsiaTheme="majorEastAsia" w:hAnsiTheme="majorHAnsi" w:cstheme="majorBidi"/>
          </w:rPr>
          <w:t xml:space="preserve"> </w:t>
        </w:r>
        <w:r w:rsidR="3C7C098E" w:rsidRPr="282BE66A">
          <w:rPr>
            <w:rStyle w:val="Hyperlink"/>
            <w:rFonts w:asciiTheme="majorHAnsi" w:eastAsiaTheme="majorEastAsia" w:hAnsiTheme="majorHAnsi" w:cstheme="majorBidi"/>
            <w:highlight w:val="yellow"/>
          </w:rPr>
          <w:t>Scaling-up COVID-19 Outbreak in Readiness and Response Operations in Camps and Camp-like Settings (jointly developed by IFRC, IOM, UNHCR and WHO)</w:t>
        </w:r>
      </w:hyperlink>
      <w:r w:rsidR="3C7C098E" w:rsidRPr="282BE66A">
        <w:rPr>
          <w:rFonts w:asciiTheme="majorHAnsi" w:eastAsiaTheme="majorEastAsia" w:hAnsiTheme="majorHAnsi" w:cstheme="majorBidi"/>
          <w:highlight w:val="yellow"/>
        </w:rPr>
        <w:t>;</w:t>
      </w:r>
      <w:r w:rsidR="3C7C098E" w:rsidRPr="282BE66A">
        <w:rPr>
          <w:rFonts w:asciiTheme="majorHAnsi" w:eastAsiaTheme="majorEastAsia" w:hAnsiTheme="majorHAnsi" w:cstheme="majorBidi"/>
        </w:rPr>
        <w:t xml:space="preserve"> </w:t>
      </w:r>
    </w:p>
    <w:p w14:paraId="45F16145" w14:textId="4A5C6159" w:rsidR="3C7C098E" w:rsidRDefault="00215126" w:rsidP="282BE66A">
      <w:pPr>
        <w:pStyle w:val="ListParagraph"/>
        <w:numPr>
          <w:ilvl w:val="0"/>
          <w:numId w:val="20"/>
        </w:numPr>
        <w:rPr>
          <w:b/>
          <w:bCs/>
          <w:color w:val="000000" w:themeColor="text1"/>
        </w:rPr>
      </w:pPr>
      <w:hyperlink r:id="rId35">
        <w:r w:rsidR="3C7C098E" w:rsidRPr="282BE66A">
          <w:rPr>
            <w:rStyle w:val="Hyperlink"/>
            <w:rFonts w:asciiTheme="majorHAnsi" w:eastAsiaTheme="majorEastAsia" w:hAnsiTheme="majorHAnsi" w:cstheme="majorBidi"/>
            <w:b/>
            <w:bCs/>
            <w:highlight w:val="yellow"/>
          </w:rPr>
          <w:t>UNHCR Guidance</w:t>
        </w:r>
      </w:hyperlink>
      <w:r w:rsidR="3C7C098E" w:rsidRPr="282BE66A">
        <w:rPr>
          <w:rFonts w:asciiTheme="majorHAnsi" w:eastAsiaTheme="majorEastAsia" w:hAnsiTheme="majorHAnsi" w:cstheme="majorBidi"/>
          <w:b/>
          <w:bCs/>
          <w:highlight w:val="yellow"/>
        </w:rPr>
        <w:t xml:space="preserve">: </w:t>
      </w:r>
      <w:r w:rsidR="3C7C098E" w:rsidRPr="282BE66A">
        <w:rPr>
          <w:rFonts w:asciiTheme="majorHAnsi" w:eastAsiaTheme="majorEastAsia" w:hAnsiTheme="majorHAnsi" w:cstheme="majorBidi"/>
          <w:highlight w:val="yellow"/>
        </w:rPr>
        <w:t>Key Legal Considerations on access to territory for persons in need of international protection in the context of the COVID-19 response</w:t>
      </w:r>
    </w:p>
    <w:p w14:paraId="76D5C838" w14:textId="2A22250A" w:rsidR="6939F010" w:rsidRDefault="6939F010" w:rsidP="282BE66A">
      <w:pPr>
        <w:pStyle w:val="ListParagraph"/>
        <w:numPr>
          <w:ilvl w:val="0"/>
          <w:numId w:val="20"/>
        </w:numPr>
        <w:rPr>
          <w:rFonts w:asciiTheme="majorHAnsi" w:eastAsiaTheme="majorEastAsia" w:hAnsiTheme="majorHAnsi" w:cstheme="majorBidi"/>
          <w:b/>
          <w:bCs/>
          <w:color w:val="000000" w:themeColor="text1"/>
        </w:rPr>
      </w:pPr>
      <w:r w:rsidRPr="282BE66A">
        <w:rPr>
          <w:rFonts w:asciiTheme="majorHAnsi" w:eastAsiaTheme="majorEastAsia" w:hAnsiTheme="majorHAnsi" w:cstheme="majorBidi"/>
          <w:b/>
          <w:bCs/>
          <w:color w:val="000000" w:themeColor="text1"/>
        </w:rPr>
        <w:t>UNICEF Q&amp;A</w:t>
      </w:r>
      <w:r w:rsidRPr="282BE66A">
        <w:rPr>
          <w:rFonts w:asciiTheme="majorHAnsi" w:eastAsiaTheme="majorEastAsia" w:hAnsiTheme="majorHAnsi" w:cstheme="majorBidi"/>
          <w:color w:val="000000" w:themeColor="text1"/>
        </w:rPr>
        <w:t xml:space="preserve"> on Children on the Move and COVID-19 (addressing recent border closures, disruptions in asylum processing, humanitarian resettlement etc) under development</w:t>
      </w:r>
    </w:p>
    <w:p w14:paraId="7ED533F3" w14:textId="13CC1719" w:rsidR="5F59E474" w:rsidRDefault="699691F4" w:rsidP="282BE66A">
      <w:pPr>
        <w:spacing w:line="257" w:lineRule="auto"/>
        <w:rPr>
          <w:rFonts w:ascii="Calibri" w:eastAsia="Calibri" w:hAnsi="Calibri" w:cs="Calibri"/>
          <w:b/>
          <w:bCs/>
          <w:color w:val="00B0F0"/>
          <w:sz w:val="28"/>
          <w:szCs w:val="28"/>
        </w:rPr>
      </w:pPr>
      <w:r w:rsidRPr="282BE66A">
        <w:rPr>
          <w:rFonts w:ascii="Calibri" w:eastAsia="Calibri" w:hAnsi="Calibri" w:cs="Calibri"/>
          <w:b/>
          <w:bCs/>
          <w:color w:val="00B0F0"/>
          <w:sz w:val="28"/>
          <w:szCs w:val="28"/>
        </w:rPr>
        <w:t xml:space="preserve">This is a living document. We welcome your feedback. </w:t>
      </w:r>
    </w:p>
    <w:p w14:paraId="0A735A50" w14:textId="2F9A5F0C" w:rsidR="01D1032F" w:rsidRDefault="04F29F7C" w:rsidP="282BE66A">
      <w:pPr>
        <w:spacing w:line="257" w:lineRule="auto"/>
        <w:rPr>
          <w:rFonts w:ascii="Calibri" w:eastAsia="Calibri" w:hAnsi="Calibri" w:cs="Calibri"/>
          <w:sz w:val="24"/>
          <w:szCs w:val="24"/>
        </w:rPr>
      </w:pPr>
      <w:r w:rsidRPr="6F934B41">
        <w:rPr>
          <w:rFonts w:ascii="Calibri" w:eastAsia="Calibri" w:hAnsi="Calibri" w:cs="Calibri"/>
          <w:sz w:val="24"/>
          <w:szCs w:val="24"/>
        </w:rPr>
        <w:t xml:space="preserve">Any feedback </w:t>
      </w:r>
      <w:r w:rsidR="479A910E" w:rsidRPr="6F934B41">
        <w:rPr>
          <w:rFonts w:ascii="Calibri" w:eastAsia="Calibri" w:hAnsi="Calibri" w:cs="Calibri"/>
          <w:sz w:val="24"/>
          <w:szCs w:val="24"/>
        </w:rPr>
        <w:t>to</w:t>
      </w:r>
      <w:r w:rsidRPr="6F934B41">
        <w:rPr>
          <w:rFonts w:ascii="Calibri" w:eastAsia="Calibri" w:hAnsi="Calibri" w:cs="Calibri"/>
          <w:sz w:val="24"/>
          <w:szCs w:val="24"/>
        </w:rPr>
        <w:t xml:space="preserve"> Saskia Blume (sblume@unicef.org)</w:t>
      </w:r>
    </w:p>
    <w:p w14:paraId="11C95C8A" w14:textId="4C23A81D" w:rsidR="5F59E474" w:rsidRDefault="699691F4" w:rsidP="282BE66A">
      <w:pPr>
        <w:rPr>
          <w:rFonts w:ascii="Calibri" w:eastAsia="Calibri" w:hAnsi="Calibri" w:cs="Calibri"/>
          <w:b/>
          <w:bCs/>
          <w:color w:val="00B0F0"/>
        </w:rPr>
      </w:pPr>
      <w:r w:rsidRPr="282BE66A">
        <w:rPr>
          <w:rFonts w:ascii="Calibri" w:eastAsia="Calibri" w:hAnsi="Calibri" w:cs="Calibri"/>
          <w:b/>
          <w:bCs/>
          <w:color w:val="00B0F0"/>
        </w:rPr>
        <w:t>Thank you for your dedication.</w:t>
      </w:r>
    </w:p>
    <w:p w14:paraId="57718367" w14:textId="1B58DFDC" w:rsidR="5F59E474" w:rsidRDefault="5F59E474">
      <w:r>
        <w:br/>
      </w:r>
      <w:r>
        <w:br/>
      </w:r>
    </w:p>
    <w:p w14:paraId="2D262E5E" w14:textId="53F43A6C" w:rsidR="5F59E474" w:rsidRDefault="00215126" w:rsidP="163DF582">
      <w:pPr>
        <w:spacing w:line="257" w:lineRule="auto"/>
        <w:rPr>
          <w:sz w:val="18"/>
          <w:szCs w:val="18"/>
        </w:rPr>
      </w:pPr>
      <w:hyperlink r:id="rId36">
        <w:r w:rsidR="699691F4" w:rsidRPr="282BE66A">
          <w:rPr>
            <w:rStyle w:val="Hyperlink"/>
            <w:rFonts w:ascii="Calibri" w:eastAsia="Calibri" w:hAnsi="Calibri" w:cs="Calibri"/>
            <w:color w:val="0563C1"/>
            <w:sz w:val="18"/>
            <w:szCs w:val="18"/>
          </w:rPr>
          <w:t>[1]</w:t>
        </w:r>
      </w:hyperlink>
      <w:r w:rsidR="699691F4" w:rsidRPr="282BE66A">
        <w:rPr>
          <w:rFonts w:ascii="Calibri" w:eastAsia="Calibri" w:hAnsi="Calibri" w:cs="Calibri"/>
          <w:color w:val="0563C1"/>
          <w:sz w:val="18"/>
          <w:szCs w:val="18"/>
          <w:u w:val="single"/>
        </w:rPr>
        <w:t xml:space="preserve"> See more here: </w:t>
      </w:r>
      <w:hyperlink r:id="rId37">
        <w:r w:rsidR="699691F4" w:rsidRPr="282BE66A">
          <w:rPr>
            <w:rStyle w:val="Hyperlink"/>
            <w:rFonts w:ascii="Calibri" w:eastAsia="Calibri" w:hAnsi="Calibri" w:cs="Calibri"/>
            <w:color w:val="0563C1"/>
            <w:sz w:val="18"/>
            <w:szCs w:val="18"/>
          </w:rPr>
          <w:t>http://www.sddirect.org.uk/media/1617/health-responses-and-gbv-short-query-v2.pdf</w:t>
        </w:r>
      </w:hyperlink>
    </w:p>
    <w:p w14:paraId="0790E96B" w14:textId="7276CA81" w:rsidR="5F59E474" w:rsidRDefault="00215126" w:rsidP="163DF582">
      <w:pPr>
        <w:spacing w:line="257" w:lineRule="auto"/>
        <w:rPr>
          <w:sz w:val="18"/>
          <w:szCs w:val="18"/>
        </w:rPr>
      </w:pPr>
      <w:hyperlink r:id="rId38">
        <w:r w:rsidR="699691F4" w:rsidRPr="282BE66A">
          <w:rPr>
            <w:rStyle w:val="Hyperlink"/>
            <w:rFonts w:ascii="Calibri" w:eastAsia="Calibri" w:hAnsi="Calibri" w:cs="Calibri"/>
            <w:color w:val="0563C1"/>
            <w:sz w:val="18"/>
            <w:szCs w:val="18"/>
          </w:rPr>
          <w:t>[2]</w:t>
        </w:r>
      </w:hyperlink>
      <w:r w:rsidR="699691F4" w:rsidRPr="282BE66A">
        <w:rPr>
          <w:rFonts w:ascii="Calibri" w:eastAsia="Calibri" w:hAnsi="Calibri" w:cs="Calibri"/>
          <w:color w:val="0563C1"/>
          <w:sz w:val="18"/>
          <w:szCs w:val="18"/>
          <w:u w:val="single"/>
        </w:rPr>
        <w:t xml:space="preserve"> More: Gender-based violence AoR, </w:t>
      </w:r>
      <w:r w:rsidR="699691F4" w:rsidRPr="282BE66A">
        <w:rPr>
          <w:rFonts w:ascii="Calibri" w:eastAsia="Calibri" w:hAnsi="Calibri" w:cs="Calibri"/>
          <w:i/>
          <w:iCs/>
          <w:sz w:val="18"/>
          <w:szCs w:val="18"/>
        </w:rPr>
        <w:t>The COVID-19 Outbreak and Gender: Key Advocacy Points from Asia and the Pacific</w:t>
      </w:r>
      <w:r w:rsidR="699691F4" w:rsidRPr="282BE66A">
        <w:rPr>
          <w:rFonts w:ascii="Calibri" w:eastAsia="Calibri" w:hAnsi="Calibri" w:cs="Calibri"/>
          <w:sz w:val="18"/>
          <w:szCs w:val="18"/>
        </w:rPr>
        <w:t xml:space="preserve">, </w:t>
      </w:r>
      <w:hyperlink r:id="rId39">
        <w:r w:rsidR="699691F4" w:rsidRPr="282BE66A">
          <w:rPr>
            <w:rStyle w:val="Hyperlink"/>
            <w:rFonts w:ascii="Calibri" w:eastAsia="Calibri" w:hAnsi="Calibri" w:cs="Calibri"/>
            <w:color w:val="0563C1"/>
            <w:sz w:val="18"/>
            <w:szCs w:val="18"/>
          </w:rPr>
          <w:t>here</w:t>
        </w:r>
      </w:hyperlink>
    </w:p>
    <w:p w14:paraId="22680449" w14:textId="797C1D06" w:rsidR="5F59E474" w:rsidRDefault="00215126" w:rsidP="163DF582">
      <w:pPr>
        <w:spacing w:line="257" w:lineRule="auto"/>
        <w:rPr>
          <w:sz w:val="18"/>
          <w:szCs w:val="18"/>
        </w:rPr>
      </w:pPr>
      <w:hyperlink r:id="rId40">
        <w:r w:rsidR="699691F4" w:rsidRPr="282BE66A">
          <w:rPr>
            <w:rStyle w:val="Hyperlink"/>
            <w:rFonts w:ascii="Calibri" w:eastAsia="Calibri" w:hAnsi="Calibri" w:cs="Calibri"/>
            <w:color w:val="0563C1"/>
            <w:sz w:val="18"/>
            <w:szCs w:val="18"/>
          </w:rPr>
          <w:t>[3]</w:t>
        </w:r>
      </w:hyperlink>
      <w:r w:rsidR="699691F4" w:rsidRPr="282BE66A">
        <w:rPr>
          <w:rFonts w:ascii="Calibri" w:eastAsia="Calibri" w:hAnsi="Calibri" w:cs="Calibri"/>
          <w:color w:val="0563C1"/>
          <w:sz w:val="18"/>
          <w:szCs w:val="18"/>
          <w:u w:val="single"/>
        </w:rPr>
        <w:t xml:space="preserve"> Gender-based violence AoR, </w:t>
      </w:r>
      <w:r w:rsidR="699691F4" w:rsidRPr="282BE66A">
        <w:rPr>
          <w:rFonts w:ascii="Calibri" w:eastAsia="Calibri" w:hAnsi="Calibri" w:cs="Calibri"/>
          <w:i/>
          <w:iCs/>
          <w:sz w:val="18"/>
          <w:szCs w:val="18"/>
        </w:rPr>
        <w:t>The COVID-19 Outbreak and Gender: Key Advocacy Points from Asia and the Pacific</w:t>
      </w:r>
      <w:r w:rsidR="699691F4" w:rsidRPr="282BE66A">
        <w:rPr>
          <w:rFonts w:ascii="Calibri" w:eastAsia="Calibri" w:hAnsi="Calibri" w:cs="Calibri"/>
          <w:sz w:val="18"/>
          <w:szCs w:val="18"/>
        </w:rPr>
        <w:t xml:space="preserve">, </w:t>
      </w:r>
      <w:hyperlink r:id="rId41">
        <w:r w:rsidR="699691F4" w:rsidRPr="282BE66A">
          <w:rPr>
            <w:rStyle w:val="Hyperlink"/>
            <w:rFonts w:ascii="Calibri" w:eastAsia="Calibri" w:hAnsi="Calibri" w:cs="Calibri"/>
            <w:color w:val="0563C1"/>
            <w:sz w:val="18"/>
            <w:szCs w:val="18"/>
          </w:rPr>
          <w:t>here</w:t>
        </w:r>
      </w:hyperlink>
    </w:p>
    <w:p w14:paraId="3E4A8335" w14:textId="106895AB" w:rsidR="163DF582" w:rsidRDefault="163DF582" w:rsidP="163DF582">
      <w:pPr>
        <w:rPr>
          <w:rFonts w:ascii="Calibri" w:eastAsia="Calibri" w:hAnsi="Calibri" w:cs="Calibri"/>
        </w:rPr>
      </w:pPr>
    </w:p>
    <w:p w14:paraId="723FF53E" w14:textId="6D19939F" w:rsidR="163DF582" w:rsidRDefault="163DF582" w:rsidP="163DF582">
      <w:pPr>
        <w:rPr>
          <w:b/>
          <w:bCs/>
          <w:color w:val="00B0F0"/>
        </w:rPr>
      </w:pPr>
    </w:p>
    <w:sectPr w:rsidR="163DF582" w:rsidSect="009C533C">
      <w:headerReference w:type="default" r:id="rId42"/>
      <w:footerReference w:type="default" r:id="rId43"/>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C003E" w14:textId="77777777" w:rsidR="00215126" w:rsidRDefault="00215126">
      <w:pPr>
        <w:spacing w:after="0" w:line="240" w:lineRule="auto"/>
      </w:pPr>
      <w:r>
        <w:separator/>
      </w:r>
    </w:p>
  </w:endnote>
  <w:endnote w:type="continuationSeparator" w:id="0">
    <w:p w14:paraId="2FEAAD2F" w14:textId="77777777" w:rsidR="00215126" w:rsidRDefault="00215126">
      <w:pPr>
        <w:spacing w:after="0" w:line="240" w:lineRule="auto"/>
      </w:pPr>
      <w:r>
        <w:continuationSeparator/>
      </w:r>
    </w:p>
  </w:endnote>
  <w:endnote w:type="continuationNotice" w:id="1">
    <w:p w14:paraId="573FC292" w14:textId="77777777" w:rsidR="00215126" w:rsidRDefault="0021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54989"/>
      <w:docPartObj>
        <w:docPartGallery w:val="Page Numbers (Bottom of Page)"/>
        <w:docPartUnique/>
      </w:docPartObj>
    </w:sdtPr>
    <w:sdtEndPr>
      <w:rPr>
        <w:noProof/>
      </w:rPr>
    </w:sdtEndPr>
    <w:sdtContent>
      <w:p w14:paraId="3E534914" w14:textId="2ED33227" w:rsidR="000D258A" w:rsidRDefault="000D258A">
        <w:pPr>
          <w:pStyle w:val="Footer"/>
          <w:jc w:val="right"/>
        </w:pPr>
        <w:r>
          <w:fldChar w:fldCharType="begin"/>
        </w:r>
        <w:r>
          <w:instrText xml:space="preserve"> PAGE   \* MERGEFORMAT </w:instrText>
        </w:r>
        <w:r>
          <w:fldChar w:fldCharType="separate"/>
        </w:r>
        <w:r w:rsidR="00942536">
          <w:rPr>
            <w:noProof/>
          </w:rPr>
          <w:t>1</w:t>
        </w:r>
        <w:r>
          <w:rPr>
            <w:noProof/>
          </w:rPr>
          <w:fldChar w:fldCharType="end"/>
        </w:r>
      </w:p>
    </w:sdtContent>
  </w:sdt>
  <w:p w14:paraId="37CD05F2" w14:textId="6162F523" w:rsidR="3D3C42D7" w:rsidRDefault="3D3C42D7" w:rsidP="3D3C4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6E2AF" w14:textId="77777777" w:rsidR="00215126" w:rsidRDefault="00215126">
      <w:pPr>
        <w:spacing w:after="0" w:line="240" w:lineRule="auto"/>
      </w:pPr>
      <w:r>
        <w:separator/>
      </w:r>
    </w:p>
  </w:footnote>
  <w:footnote w:type="continuationSeparator" w:id="0">
    <w:p w14:paraId="0DF2AEEC" w14:textId="77777777" w:rsidR="00215126" w:rsidRDefault="00215126">
      <w:pPr>
        <w:spacing w:after="0" w:line="240" w:lineRule="auto"/>
      </w:pPr>
      <w:r>
        <w:continuationSeparator/>
      </w:r>
    </w:p>
  </w:footnote>
  <w:footnote w:type="continuationNotice" w:id="1">
    <w:p w14:paraId="0D373E1F" w14:textId="77777777" w:rsidR="00215126" w:rsidRDefault="002151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3D3C42D7" w14:paraId="062F9F69" w14:textId="77777777" w:rsidTr="3D3C42D7">
      <w:tc>
        <w:tcPr>
          <w:tcW w:w="3120" w:type="dxa"/>
        </w:tcPr>
        <w:p w14:paraId="1E24AE4D" w14:textId="6DA788B8" w:rsidR="3D3C42D7" w:rsidRDefault="3D3C42D7" w:rsidP="3D3C42D7">
          <w:pPr>
            <w:pStyle w:val="Header"/>
            <w:ind w:left="-115"/>
          </w:pPr>
        </w:p>
      </w:tc>
      <w:tc>
        <w:tcPr>
          <w:tcW w:w="3120" w:type="dxa"/>
        </w:tcPr>
        <w:p w14:paraId="1ED74342" w14:textId="440F0BD6" w:rsidR="3D3C42D7" w:rsidRDefault="3D3C42D7" w:rsidP="3D3C42D7">
          <w:pPr>
            <w:pStyle w:val="Header"/>
            <w:jc w:val="center"/>
          </w:pPr>
        </w:p>
      </w:tc>
      <w:tc>
        <w:tcPr>
          <w:tcW w:w="3120" w:type="dxa"/>
        </w:tcPr>
        <w:p w14:paraId="4F7F75E1" w14:textId="2DB56733" w:rsidR="3D3C42D7" w:rsidRDefault="3D3C42D7" w:rsidP="3D3C42D7">
          <w:pPr>
            <w:pStyle w:val="Header"/>
            <w:ind w:right="-115"/>
            <w:jc w:val="right"/>
          </w:pPr>
        </w:p>
      </w:tc>
    </w:tr>
  </w:tbl>
  <w:p w14:paraId="5078B376" w14:textId="0AF63A39" w:rsidR="3D3C42D7" w:rsidRDefault="3D3C42D7" w:rsidP="3D3C4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4D5"/>
    <w:multiLevelType w:val="hybridMultilevel"/>
    <w:tmpl w:val="FFFFFFFF"/>
    <w:lvl w:ilvl="0" w:tplc="AB80D8A8">
      <w:start w:val="1"/>
      <w:numFmt w:val="bullet"/>
      <w:lvlText w:val=""/>
      <w:lvlJc w:val="left"/>
      <w:pPr>
        <w:ind w:left="720" w:hanging="360"/>
      </w:pPr>
      <w:rPr>
        <w:rFonts w:ascii="Symbol" w:hAnsi="Symbol" w:hint="default"/>
      </w:rPr>
    </w:lvl>
    <w:lvl w:ilvl="1" w:tplc="358238D0">
      <w:start w:val="1"/>
      <w:numFmt w:val="bullet"/>
      <w:lvlText w:val="o"/>
      <w:lvlJc w:val="left"/>
      <w:pPr>
        <w:ind w:left="1440" w:hanging="360"/>
      </w:pPr>
      <w:rPr>
        <w:rFonts w:ascii="Courier New" w:hAnsi="Courier New" w:hint="default"/>
      </w:rPr>
    </w:lvl>
    <w:lvl w:ilvl="2" w:tplc="E6CCD626">
      <w:start w:val="1"/>
      <w:numFmt w:val="bullet"/>
      <w:lvlText w:val=""/>
      <w:lvlJc w:val="left"/>
      <w:pPr>
        <w:ind w:left="2160" w:hanging="360"/>
      </w:pPr>
      <w:rPr>
        <w:rFonts w:ascii="Wingdings" w:hAnsi="Wingdings" w:hint="default"/>
      </w:rPr>
    </w:lvl>
    <w:lvl w:ilvl="3" w:tplc="087A7954">
      <w:start w:val="1"/>
      <w:numFmt w:val="bullet"/>
      <w:lvlText w:val=""/>
      <w:lvlJc w:val="left"/>
      <w:pPr>
        <w:ind w:left="2880" w:hanging="360"/>
      </w:pPr>
      <w:rPr>
        <w:rFonts w:ascii="Symbol" w:hAnsi="Symbol" w:hint="default"/>
      </w:rPr>
    </w:lvl>
    <w:lvl w:ilvl="4" w:tplc="EC2E49A0">
      <w:start w:val="1"/>
      <w:numFmt w:val="bullet"/>
      <w:lvlText w:val="o"/>
      <w:lvlJc w:val="left"/>
      <w:pPr>
        <w:ind w:left="3600" w:hanging="360"/>
      </w:pPr>
      <w:rPr>
        <w:rFonts w:ascii="Courier New" w:hAnsi="Courier New" w:hint="default"/>
      </w:rPr>
    </w:lvl>
    <w:lvl w:ilvl="5" w:tplc="0FF22DDA">
      <w:start w:val="1"/>
      <w:numFmt w:val="bullet"/>
      <w:lvlText w:val=""/>
      <w:lvlJc w:val="left"/>
      <w:pPr>
        <w:ind w:left="4320" w:hanging="360"/>
      </w:pPr>
      <w:rPr>
        <w:rFonts w:ascii="Wingdings" w:hAnsi="Wingdings" w:hint="default"/>
      </w:rPr>
    </w:lvl>
    <w:lvl w:ilvl="6" w:tplc="7F16D75C">
      <w:start w:val="1"/>
      <w:numFmt w:val="bullet"/>
      <w:lvlText w:val=""/>
      <w:lvlJc w:val="left"/>
      <w:pPr>
        <w:ind w:left="5040" w:hanging="360"/>
      </w:pPr>
      <w:rPr>
        <w:rFonts w:ascii="Symbol" w:hAnsi="Symbol" w:hint="default"/>
      </w:rPr>
    </w:lvl>
    <w:lvl w:ilvl="7" w:tplc="5B38CE28">
      <w:start w:val="1"/>
      <w:numFmt w:val="bullet"/>
      <w:lvlText w:val="o"/>
      <w:lvlJc w:val="left"/>
      <w:pPr>
        <w:ind w:left="5760" w:hanging="360"/>
      </w:pPr>
      <w:rPr>
        <w:rFonts w:ascii="Courier New" w:hAnsi="Courier New" w:hint="default"/>
      </w:rPr>
    </w:lvl>
    <w:lvl w:ilvl="8" w:tplc="6FE64462">
      <w:start w:val="1"/>
      <w:numFmt w:val="bullet"/>
      <w:lvlText w:val=""/>
      <w:lvlJc w:val="left"/>
      <w:pPr>
        <w:ind w:left="6480" w:hanging="360"/>
      </w:pPr>
      <w:rPr>
        <w:rFonts w:ascii="Wingdings" w:hAnsi="Wingdings" w:hint="default"/>
      </w:rPr>
    </w:lvl>
  </w:abstractNum>
  <w:abstractNum w:abstractNumId="1">
    <w:nsid w:val="061205AB"/>
    <w:multiLevelType w:val="hybridMultilevel"/>
    <w:tmpl w:val="FFFFFFFF"/>
    <w:lvl w:ilvl="0" w:tplc="46023EE6">
      <w:start w:val="1"/>
      <w:numFmt w:val="bullet"/>
      <w:lvlText w:val=""/>
      <w:lvlJc w:val="left"/>
      <w:pPr>
        <w:ind w:left="720" w:hanging="360"/>
      </w:pPr>
      <w:rPr>
        <w:rFonts w:ascii="Symbol" w:hAnsi="Symbol" w:hint="default"/>
      </w:rPr>
    </w:lvl>
    <w:lvl w:ilvl="1" w:tplc="5D00508A">
      <w:start w:val="1"/>
      <w:numFmt w:val="bullet"/>
      <w:lvlText w:val="o"/>
      <w:lvlJc w:val="left"/>
      <w:pPr>
        <w:ind w:left="1440" w:hanging="360"/>
      </w:pPr>
      <w:rPr>
        <w:rFonts w:ascii="Courier New" w:hAnsi="Courier New" w:hint="default"/>
      </w:rPr>
    </w:lvl>
    <w:lvl w:ilvl="2" w:tplc="2910B2B8">
      <w:start w:val="1"/>
      <w:numFmt w:val="bullet"/>
      <w:lvlText w:val="o"/>
      <w:lvlJc w:val="left"/>
      <w:pPr>
        <w:ind w:left="2160" w:hanging="360"/>
      </w:pPr>
      <w:rPr>
        <w:rFonts w:ascii="Courier New" w:hAnsi="Courier New" w:hint="default"/>
      </w:rPr>
    </w:lvl>
    <w:lvl w:ilvl="3" w:tplc="BAD40228">
      <w:start w:val="1"/>
      <w:numFmt w:val="bullet"/>
      <w:lvlText w:val=""/>
      <w:lvlJc w:val="left"/>
      <w:pPr>
        <w:ind w:left="2880" w:hanging="360"/>
      </w:pPr>
      <w:rPr>
        <w:rFonts w:ascii="Symbol" w:hAnsi="Symbol" w:hint="default"/>
      </w:rPr>
    </w:lvl>
    <w:lvl w:ilvl="4" w:tplc="12DA77BE">
      <w:start w:val="1"/>
      <w:numFmt w:val="bullet"/>
      <w:lvlText w:val="o"/>
      <w:lvlJc w:val="left"/>
      <w:pPr>
        <w:ind w:left="3600" w:hanging="360"/>
      </w:pPr>
      <w:rPr>
        <w:rFonts w:ascii="Courier New" w:hAnsi="Courier New" w:hint="default"/>
      </w:rPr>
    </w:lvl>
    <w:lvl w:ilvl="5" w:tplc="232A8DD2">
      <w:start w:val="1"/>
      <w:numFmt w:val="bullet"/>
      <w:lvlText w:val=""/>
      <w:lvlJc w:val="left"/>
      <w:pPr>
        <w:ind w:left="4320" w:hanging="360"/>
      </w:pPr>
      <w:rPr>
        <w:rFonts w:ascii="Wingdings" w:hAnsi="Wingdings" w:hint="default"/>
      </w:rPr>
    </w:lvl>
    <w:lvl w:ilvl="6" w:tplc="51B4F748">
      <w:start w:val="1"/>
      <w:numFmt w:val="bullet"/>
      <w:lvlText w:val=""/>
      <w:lvlJc w:val="left"/>
      <w:pPr>
        <w:ind w:left="5040" w:hanging="360"/>
      </w:pPr>
      <w:rPr>
        <w:rFonts w:ascii="Symbol" w:hAnsi="Symbol" w:hint="default"/>
      </w:rPr>
    </w:lvl>
    <w:lvl w:ilvl="7" w:tplc="06263D26">
      <w:start w:val="1"/>
      <w:numFmt w:val="bullet"/>
      <w:lvlText w:val="o"/>
      <w:lvlJc w:val="left"/>
      <w:pPr>
        <w:ind w:left="5760" w:hanging="360"/>
      </w:pPr>
      <w:rPr>
        <w:rFonts w:ascii="Courier New" w:hAnsi="Courier New" w:hint="default"/>
      </w:rPr>
    </w:lvl>
    <w:lvl w:ilvl="8" w:tplc="514ADF92">
      <w:start w:val="1"/>
      <w:numFmt w:val="bullet"/>
      <w:lvlText w:val=""/>
      <w:lvlJc w:val="left"/>
      <w:pPr>
        <w:ind w:left="6480" w:hanging="360"/>
      </w:pPr>
      <w:rPr>
        <w:rFonts w:ascii="Wingdings" w:hAnsi="Wingdings" w:hint="default"/>
      </w:rPr>
    </w:lvl>
  </w:abstractNum>
  <w:abstractNum w:abstractNumId="2">
    <w:nsid w:val="083A54E3"/>
    <w:multiLevelType w:val="hybridMultilevel"/>
    <w:tmpl w:val="496E589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DEF4942"/>
    <w:multiLevelType w:val="hybridMultilevel"/>
    <w:tmpl w:val="FFFFFFFF"/>
    <w:lvl w:ilvl="0" w:tplc="FFFFFFFF">
      <w:start w:val="1"/>
      <w:numFmt w:val="bullet"/>
      <w:lvlText w:val=""/>
      <w:lvlJc w:val="left"/>
      <w:pPr>
        <w:ind w:left="1080" w:hanging="360"/>
      </w:pPr>
      <w:rPr>
        <w:rFonts w:ascii="Symbol" w:hAnsi="Symbol" w:hint="default"/>
      </w:rPr>
    </w:lvl>
    <w:lvl w:ilvl="1" w:tplc="53147EC4">
      <w:start w:val="1"/>
      <w:numFmt w:val="bullet"/>
      <w:lvlText w:val=""/>
      <w:lvlJc w:val="left"/>
      <w:pPr>
        <w:ind w:left="1800" w:hanging="360"/>
      </w:pPr>
      <w:rPr>
        <w:rFonts w:ascii="Symbol" w:hAnsi="Symbol" w:hint="default"/>
      </w:rPr>
    </w:lvl>
    <w:lvl w:ilvl="2" w:tplc="84A64D90">
      <w:start w:val="1"/>
      <w:numFmt w:val="bullet"/>
      <w:lvlText w:val=""/>
      <w:lvlJc w:val="left"/>
      <w:pPr>
        <w:ind w:left="2520" w:hanging="360"/>
      </w:pPr>
      <w:rPr>
        <w:rFonts w:ascii="Wingdings" w:hAnsi="Wingdings" w:hint="default"/>
      </w:rPr>
    </w:lvl>
    <w:lvl w:ilvl="3" w:tplc="EA86C5C6">
      <w:start w:val="1"/>
      <w:numFmt w:val="bullet"/>
      <w:lvlText w:val=""/>
      <w:lvlJc w:val="left"/>
      <w:pPr>
        <w:ind w:left="3240" w:hanging="360"/>
      </w:pPr>
      <w:rPr>
        <w:rFonts w:ascii="Symbol" w:hAnsi="Symbol" w:hint="default"/>
      </w:rPr>
    </w:lvl>
    <w:lvl w:ilvl="4" w:tplc="F42CE2BE">
      <w:start w:val="1"/>
      <w:numFmt w:val="bullet"/>
      <w:lvlText w:val="o"/>
      <w:lvlJc w:val="left"/>
      <w:pPr>
        <w:ind w:left="3960" w:hanging="360"/>
      </w:pPr>
      <w:rPr>
        <w:rFonts w:ascii="Courier New" w:hAnsi="Courier New" w:hint="default"/>
      </w:rPr>
    </w:lvl>
    <w:lvl w:ilvl="5" w:tplc="1F820312">
      <w:start w:val="1"/>
      <w:numFmt w:val="bullet"/>
      <w:lvlText w:val=""/>
      <w:lvlJc w:val="left"/>
      <w:pPr>
        <w:ind w:left="4680" w:hanging="360"/>
      </w:pPr>
      <w:rPr>
        <w:rFonts w:ascii="Wingdings" w:hAnsi="Wingdings" w:hint="default"/>
      </w:rPr>
    </w:lvl>
    <w:lvl w:ilvl="6" w:tplc="2242B7A8">
      <w:start w:val="1"/>
      <w:numFmt w:val="bullet"/>
      <w:lvlText w:val=""/>
      <w:lvlJc w:val="left"/>
      <w:pPr>
        <w:ind w:left="5400" w:hanging="360"/>
      </w:pPr>
      <w:rPr>
        <w:rFonts w:ascii="Symbol" w:hAnsi="Symbol" w:hint="default"/>
      </w:rPr>
    </w:lvl>
    <w:lvl w:ilvl="7" w:tplc="1DFCD7F0">
      <w:start w:val="1"/>
      <w:numFmt w:val="bullet"/>
      <w:lvlText w:val="o"/>
      <w:lvlJc w:val="left"/>
      <w:pPr>
        <w:ind w:left="6120" w:hanging="360"/>
      </w:pPr>
      <w:rPr>
        <w:rFonts w:ascii="Courier New" w:hAnsi="Courier New" w:hint="default"/>
      </w:rPr>
    </w:lvl>
    <w:lvl w:ilvl="8" w:tplc="D40C4BBC">
      <w:start w:val="1"/>
      <w:numFmt w:val="bullet"/>
      <w:lvlText w:val=""/>
      <w:lvlJc w:val="left"/>
      <w:pPr>
        <w:ind w:left="6840" w:hanging="360"/>
      </w:pPr>
      <w:rPr>
        <w:rFonts w:ascii="Wingdings" w:hAnsi="Wingdings" w:hint="default"/>
      </w:rPr>
    </w:lvl>
  </w:abstractNum>
  <w:abstractNum w:abstractNumId="4">
    <w:nsid w:val="117907E9"/>
    <w:multiLevelType w:val="hybridMultilevel"/>
    <w:tmpl w:val="FFFFFFFF"/>
    <w:lvl w:ilvl="0" w:tplc="2D88448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1D220EE6">
      <w:start w:val="1"/>
      <w:numFmt w:val="bullet"/>
      <w:lvlText w:val=""/>
      <w:lvlJc w:val="left"/>
      <w:pPr>
        <w:ind w:left="2880" w:hanging="360"/>
      </w:pPr>
      <w:rPr>
        <w:rFonts w:ascii="Symbol" w:hAnsi="Symbol" w:hint="default"/>
      </w:rPr>
    </w:lvl>
    <w:lvl w:ilvl="4" w:tplc="F60A7A94">
      <w:start w:val="1"/>
      <w:numFmt w:val="bullet"/>
      <w:lvlText w:val="o"/>
      <w:lvlJc w:val="left"/>
      <w:pPr>
        <w:ind w:left="3600" w:hanging="360"/>
      </w:pPr>
      <w:rPr>
        <w:rFonts w:ascii="Courier New" w:hAnsi="Courier New" w:hint="default"/>
      </w:rPr>
    </w:lvl>
    <w:lvl w:ilvl="5" w:tplc="1444D02E">
      <w:start w:val="1"/>
      <w:numFmt w:val="bullet"/>
      <w:lvlText w:val=""/>
      <w:lvlJc w:val="left"/>
      <w:pPr>
        <w:ind w:left="4320" w:hanging="360"/>
      </w:pPr>
      <w:rPr>
        <w:rFonts w:ascii="Wingdings" w:hAnsi="Wingdings" w:hint="default"/>
      </w:rPr>
    </w:lvl>
    <w:lvl w:ilvl="6" w:tplc="FCF03DE8">
      <w:start w:val="1"/>
      <w:numFmt w:val="bullet"/>
      <w:lvlText w:val=""/>
      <w:lvlJc w:val="left"/>
      <w:pPr>
        <w:ind w:left="5040" w:hanging="360"/>
      </w:pPr>
      <w:rPr>
        <w:rFonts w:ascii="Symbol" w:hAnsi="Symbol" w:hint="default"/>
      </w:rPr>
    </w:lvl>
    <w:lvl w:ilvl="7" w:tplc="80BAC50A">
      <w:start w:val="1"/>
      <w:numFmt w:val="bullet"/>
      <w:lvlText w:val="o"/>
      <w:lvlJc w:val="left"/>
      <w:pPr>
        <w:ind w:left="5760" w:hanging="360"/>
      </w:pPr>
      <w:rPr>
        <w:rFonts w:ascii="Courier New" w:hAnsi="Courier New" w:hint="default"/>
      </w:rPr>
    </w:lvl>
    <w:lvl w:ilvl="8" w:tplc="AEB27406">
      <w:start w:val="1"/>
      <w:numFmt w:val="bullet"/>
      <w:lvlText w:val=""/>
      <w:lvlJc w:val="left"/>
      <w:pPr>
        <w:ind w:left="6480" w:hanging="360"/>
      </w:pPr>
      <w:rPr>
        <w:rFonts w:ascii="Wingdings" w:hAnsi="Wingdings" w:hint="default"/>
      </w:rPr>
    </w:lvl>
  </w:abstractNum>
  <w:abstractNum w:abstractNumId="5">
    <w:nsid w:val="18BB7982"/>
    <w:multiLevelType w:val="hybridMultilevel"/>
    <w:tmpl w:val="FFFFFFFF"/>
    <w:lvl w:ilvl="0" w:tplc="A0BA94FE">
      <w:start w:val="1"/>
      <w:numFmt w:val="bullet"/>
      <w:lvlText w:val=""/>
      <w:lvlJc w:val="left"/>
      <w:pPr>
        <w:ind w:left="720" w:hanging="360"/>
      </w:pPr>
      <w:rPr>
        <w:rFonts w:ascii="Symbol" w:hAnsi="Symbol" w:hint="default"/>
      </w:rPr>
    </w:lvl>
    <w:lvl w:ilvl="1" w:tplc="584A9106">
      <w:start w:val="1"/>
      <w:numFmt w:val="bullet"/>
      <w:lvlText w:val=""/>
      <w:lvlJc w:val="left"/>
      <w:pPr>
        <w:ind w:left="1440" w:hanging="360"/>
      </w:pPr>
      <w:rPr>
        <w:rFonts w:ascii="Symbol" w:hAnsi="Symbol" w:hint="default"/>
      </w:rPr>
    </w:lvl>
    <w:lvl w:ilvl="2" w:tplc="23802C8C">
      <w:start w:val="1"/>
      <w:numFmt w:val="bullet"/>
      <w:lvlText w:val=""/>
      <w:lvlJc w:val="left"/>
      <w:pPr>
        <w:ind w:left="2160" w:hanging="360"/>
      </w:pPr>
      <w:rPr>
        <w:rFonts w:ascii="Wingdings" w:hAnsi="Wingdings" w:hint="default"/>
      </w:rPr>
    </w:lvl>
    <w:lvl w:ilvl="3" w:tplc="6B4E1430">
      <w:start w:val="1"/>
      <w:numFmt w:val="bullet"/>
      <w:lvlText w:val=""/>
      <w:lvlJc w:val="left"/>
      <w:pPr>
        <w:ind w:left="2880" w:hanging="360"/>
      </w:pPr>
      <w:rPr>
        <w:rFonts w:ascii="Symbol" w:hAnsi="Symbol" w:hint="default"/>
      </w:rPr>
    </w:lvl>
    <w:lvl w:ilvl="4" w:tplc="D3B66A48">
      <w:start w:val="1"/>
      <w:numFmt w:val="bullet"/>
      <w:lvlText w:val="o"/>
      <w:lvlJc w:val="left"/>
      <w:pPr>
        <w:ind w:left="3600" w:hanging="360"/>
      </w:pPr>
      <w:rPr>
        <w:rFonts w:ascii="Courier New" w:hAnsi="Courier New" w:hint="default"/>
      </w:rPr>
    </w:lvl>
    <w:lvl w:ilvl="5" w:tplc="C142AD62">
      <w:start w:val="1"/>
      <w:numFmt w:val="bullet"/>
      <w:lvlText w:val=""/>
      <w:lvlJc w:val="left"/>
      <w:pPr>
        <w:ind w:left="4320" w:hanging="360"/>
      </w:pPr>
      <w:rPr>
        <w:rFonts w:ascii="Wingdings" w:hAnsi="Wingdings" w:hint="default"/>
      </w:rPr>
    </w:lvl>
    <w:lvl w:ilvl="6" w:tplc="16F2A866">
      <w:start w:val="1"/>
      <w:numFmt w:val="bullet"/>
      <w:lvlText w:val=""/>
      <w:lvlJc w:val="left"/>
      <w:pPr>
        <w:ind w:left="5040" w:hanging="360"/>
      </w:pPr>
      <w:rPr>
        <w:rFonts w:ascii="Symbol" w:hAnsi="Symbol" w:hint="default"/>
      </w:rPr>
    </w:lvl>
    <w:lvl w:ilvl="7" w:tplc="C32AD8C4">
      <w:start w:val="1"/>
      <w:numFmt w:val="bullet"/>
      <w:lvlText w:val="o"/>
      <w:lvlJc w:val="left"/>
      <w:pPr>
        <w:ind w:left="5760" w:hanging="360"/>
      </w:pPr>
      <w:rPr>
        <w:rFonts w:ascii="Courier New" w:hAnsi="Courier New" w:hint="default"/>
      </w:rPr>
    </w:lvl>
    <w:lvl w:ilvl="8" w:tplc="7EC8360C">
      <w:start w:val="1"/>
      <w:numFmt w:val="bullet"/>
      <w:lvlText w:val=""/>
      <w:lvlJc w:val="left"/>
      <w:pPr>
        <w:ind w:left="6480" w:hanging="360"/>
      </w:pPr>
      <w:rPr>
        <w:rFonts w:ascii="Wingdings" w:hAnsi="Wingdings" w:hint="default"/>
      </w:rPr>
    </w:lvl>
  </w:abstractNum>
  <w:abstractNum w:abstractNumId="6">
    <w:nsid w:val="199B03FF"/>
    <w:multiLevelType w:val="hybridMultilevel"/>
    <w:tmpl w:val="1722E99A"/>
    <w:lvl w:ilvl="0" w:tplc="7F76787A">
      <w:start w:val="1"/>
      <w:numFmt w:val="bullet"/>
      <w:lvlText w:val=""/>
      <w:lvlJc w:val="left"/>
      <w:pPr>
        <w:ind w:left="720" w:hanging="360"/>
      </w:pPr>
      <w:rPr>
        <w:rFonts w:ascii="Wingdings" w:hAnsi="Wingdings" w:hint="default"/>
      </w:rPr>
    </w:lvl>
    <w:lvl w:ilvl="1" w:tplc="5E08D760">
      <w:start w:val="1"/>
      <w:numFmt w:val="bullet"/>
      <w:lvlText w:val="o"/>
      <w:lvlJc w:val="left"/>
      <w:pPr>
        <w:ind w:left="1440" w:hanging="360"/>
      </w:pPr>
      <w:rPr>
        <w:rFonts w:ascii="Courier New" w:hAnsi="Courier New" w:hint="default"/>
      </w:rPr>
    </w:lvl>
    <w:lvl w:ilvl="2" w:tplc="0B308D62">
      <w:start w:val="1"/>
      <w:numFmt w:val="bullet"/>
      <w:lvlText w:val=""/>
      <w:lvlJc w:val="left"/>
      <w:pPr>
        <w:ind w:left="2160" w:hanging="360"/>
      </w:pPr>
      <w:rPr>
        <w:rFonts w:ascii="Wingdings" w:hAnsi="Wingdings" w:hint="default"/>
      </w:rPr>
    </w:lvl>
    <w:lvl w:ilvl="3" w:tplc="5E3EF600">
      <w:start w:val="1"/>
      <w:numFmt w:val="bullet"/>
      <w:lvlText w:val=""/>
      <w:lvlJc w:val="left"/>
      <w:pPr>
        <w:ind w:left="2880" w:hanging="360"/>
      </w:pPr>
      <w:rPr>
        <w:rFonts w:ascii="Symbol" w:hAnsi="Symbol" w:hint="default"/>
      </w:rPr>
    </w:lvl>
    <w:lvl w:ilvl="4" w:tplc="01FC6C04">
      <w:start w:val="1"/>
      <w:numFmt w:val="bullet"/>
      <w:lvlText w:val="o"/>
      <w:lvlJc w:val="left"/>
      <w:pPr>
        <w:ind w:left="3600" w:hanging="360"/>
      </w:pPr>
      <w:rPr>
        <w:rFonts w:ascii="Courier New" w:hAnsi="Courier New" w:hint="default"/>
      </w:rPr>
    </w:lvl>
    <w:lvl w:ilvl="5" w:tplc="4F4C726E">
      <w:start w:val="1"/>
      <w:numFmt w:val="bullet"/>
      <w:lvlText w:val=""/>
      <w:lvlJc w:val="left"/>
      <w:pPr>
        <w:ind w:left="4320" w:hanging="360"/>
      </w:pPr>
      <w:rPr>
        <w:rFonts w:ascii="Wingdings" w:hAnsi="Wingdings" w:hint="default"/>
      </w:rPr>
    </w:lvl>
    <w:lvl w:ilvl="6" w:tplc="81FE63C6">
      <w:start w:val="1"/>
      <w:numFmt w:val="bullet"/>
      <w:lvlText w:val=""/>
      <w:lvlJc w:val="left"/>
      <w:pPr>
        <w:ind w:left="5040" w:hanging="360"/>
      </w:pPr>
      <w:rPr>
        <w:rFonts w:ascii="Symbol" w:hAnsi="Symbol" w:hint="default"/>
      </w:rPr>
    </w:lvl>
    <w:lvl w:ilvl="7" w:tplc="1A7E944C">
      <w:start w:val="1"/>
      <w:numFmt w:val="bullet"/>
      <w:lvlText w:val="o"/>
      <w:lvlJc w:val="left"/>
      <w:pPr>
        <w:ind w:left="5760" w:hanging="360"/>
      </w:pPr>
      <w:rPr>
        <w:rFonts w:ascii="Courier New" w:hAnsi="Courier New" w:hint="default"/>
      </w:rPr>
    </w:lvl>
    <w:lvl w:ilvl="8" w:tplc="984ACD44">
      <w:start w:val="1"/>
      <w:numFmt w:val="bullet"/>
      <w:lvlText w:val=""/>
      <w:lvlJc w:val="left"/>
      <w:pPr>
        <w:ind w:left="6480" w:hanging="360"/>
      </w:pPr>
      <w:rPr>
        <w:rFonts w:ascii="Wingdings" w:hAnsi="Wingdings" w:hint="default"/>
      </w:rPr>
    </w:lvl>
  </w:abstractNum>
  <w:abstractNum w:abstractNumId="7">
    <w:nsid w:val="27C441C3"/>
    <w:multiLevelType w:val="hybridMultilevel"/>
    <w:tmpl w:val="0C964324"/>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9C403C4"/>
    <w:multiLevelType w:val="hybridMultilevel"/>
    <w:tmpl w:val="70804C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E0FB6"/>
    <w:multiLevelType w:val="hybridMultilevel"/>
    <w:tmpl w:val="D6D2C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A27B28"/>
    <w:multiLevelType w:val="hybridMultilevel"/>
    <w:tmpl w:val="EBE070C2"/>
    <w:lvl w:ilvl="0" w:tplc="3E6E4D6A">
      <w:start w:val="1"/>
      <w:numFmt w:val="bullet"/>
      <w:lvlText w:val=""/>
      <w:lvlJc w:val="left"/>
      <w:pPr>
        <w:ind w:left="720" w:hanging="360"/>
      </w:pPr>
      <w:rPr>
        <w:rFonts w:ascii="Symbol" w:hAnsi="Symbol" w:hint="default"/>
      </w:rPr>
    </w:lvl>
    <w:lvl w:ilvl="1" w:tplc="389C25A6">
      <w:start w:val="1"/>
      <w:numFmt w:val="bullet"/>
      <w:lvlText w:val=""/>
      <w:lvlJc w:val="left"/>
      <w:pPr>
        <w:ind w:left="1440" w:hanging="360"/>
      </w:pPr>
      <w:rPr>
        <w:rFonts w:ascii="Symbol" w:hAnsi="Symbol" w:hint="default"/>
      </w:rPr>
    </w:lvl>
    <w:lvl w:ilvl="2" w:tplc="AAAC2294">
      <w:start w:val="1"/>
      <w:numFmt w:val="bullet"/>
      <w:lvlText w:val=""/>
      <w:lvlJc w:val="left"/>
      <w:pPr>
        <w:ind w:left="2160" w:hanging="360"/>
      </w:pPr>
      <w:rPr>
        <w:rFonts w:ascii="Symbol" w:hAnsi="Symbol" w:hint="default"/>
      </w:rPr>
    </w:lvl>
    <w:lvl w:ilvl="3" w:tplc="CECA9228">
      <w:start w:val="1"/>
      <w:numFmt w:val="bullet"/>
      <w:lvlText w:val=""/>
      <w:lvlJc w:val="left"/>
      <w:pPr>
        <w:ind w:left="2880" w:hanging="360"/>
      </w:pPr>
      <w:rPr>
        <w:rFonts w:ascii="Symbol" w:hAnsi="Symbol" w:hint="default"/>
      </w:rPr>
    </w:lvl>
    <w:lvl w:ilvl="4" w:tplc="AA32B204">
      <w:start w:val="1"/>
      <w:numFmt w:val="bullet"/>
      <w:lvlText w:val="o"/>
      <w:lvlJc w:val="left"/>
      <w:pPr>
        <w:ind w:left="3600" w:hanging="360"/>
      </w:pPr>
      <w:rPr>
        <w:rFonts w:ascii="Courier New" w:hAnsi="Courier New" w:hint="default"/>
      </w:rPr>
    </w:lvl>
    <w:lvl w:ilvl="5" w:tplc="DA9C2068">
      <w:start w:val="1"/>
      <w:numFmt w:val="bullet"/>
      <w:lvlText w:val=""/>
      <w:lvlJc w:val="left"/>
      <w:pPr>
        <w:ind w:left="4320" w:hanging="360"/>
      </w:pPr>
      <w:rPr>
        <w:rFonts w:ascii="Wingdings" w:hAnsi="Wingdings" w:hint="default"/>
      </w:rPr>
    </w:lvl>
    <w:lvl w:ilvl="6" w:tplc="AD369BFE">
      <w:start w:val="1"/>
      <w:numFmt w:val="bullet"/>
      <w:lvlText w:val=""/>
      <w:lvlJc w:val="left"/>
      <w:pPr>
        <w:ind w:left="5040" w:hanging="360"/>
      </w:pPr>
      <w:rPr>
        <w:rFonts w:ascii="Symbol" w:hAnsi="Symbol" w:hint="default"/>
      </w:rPr>
    </w:lvl>
    <w:lvl w:ilvl="7" w:tplc="F19203E4">
      <w:start w:val="1"/>
      <w:numFmt w:val="bullet"/>
      <w:lvlText w:val="o"/>
      <w:lvlJc w:val="left"/>
      <w:pPr>
        <w:ind w:left="5760" w:hanging="360"/>
      </w:pPr>
      <w:rPr>
        <w:rFonts w:ascii="Courier New" w:hAnsi="Courier New" w:hint="default"/>
      </w:rPr>
    </w:lvl>
    <w:lvl w:ilvl="8" w:tplc="B08EB3E8">
      <w:start w:val="1"/>
      <w:numFmt w:val="bullet"/>
      <w:lvlText w:val=""/>
      <w:lvlJc w:val="left"/>
      <w:pPr>
        <w:ind w:left="6480" w:hanging="360"/>
      </w:pPr>
      <w:rPr>
        <w:rFonts w:ascii="Wingdings" w:hAnsi="Wingdings" w:hint="default"/>
      </w:rPr>
    </w:lvl>
  </w:abstractNum>
  <w:abstractNum w:abstractNumId="11">
    <w:nsid w:val="2D107F42"/>
    <w:multiLevelType w:val="hybridMultilevel"/>
    <w:tmpl w:val="B18E4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C3897"/>
    <w:multiLevelType w:val="hybridMultilevel"/>
    <w:tmpl w:val="6518B2B6"/>
    <w:lvl w:ilvl="0" w:tplc="7D581D46">
      <w:start w:val="1"/>
      <w:numFmt w:val="bullet"/>
      <w:lvlText w:val=""/>
      <w:lvlJc w:val="left"/>
      <w:pPr>
        <w:ind w:left="720" w:hanging="360"/>
      </w:pPr>
      <w:rPr>
        <w:rFonts w:ascii="Symbol" w:hAnsi="Symbol" w:hint="default"/>
      </w:rPr>
    </w:lvl>
    <w:lvl w:ilvl="1" w:tplc="709C6B74">
      <w:start w:val="1"/>
      <w:numFmt w:val="bullet"/>
      <w:lvlText w:val=""/>
      <w:lvlJc w:val="left"/>
      <w:pPr>
        <w:ind w:left="1440" w:hanging="360"/>
      </w:pPr>
      <w:rPr>
        <w:rFonts w:ascii="Symbol" w:hAnsi="Symbol" w:hint="default"/>
      </w:rPr>
    </w:lvl>
    <w:lvl w:ilvl="2" w:tplc="D19A863A">
      <w:start w:val="1"/>
      <w:numFmt w:val="bullet"/>
      <w:lvlText w:val=""/>
      <w:lvlJc w:val="left"/>
      <w:pPr>
        <w:ind w:left="2160" w:hanging="360"/>
      </w:pPr>
      <w:rPr>
        <w:rFonts w:ascii="Wingdings" w:hAnsi="Wingdings" w:hint="default"/>
      </w:rPr>
    </w:lvl>
    <w:lvl w:ilvl="3" w:tplc="C2CCAB9C">
      <w:start w:val="1"/>
      <w:numFmt w:val="bullet"/>
      <w:lvlText w:val=""/>
      <w:lvlJc w:val="left"/>
      <w:pPr>
        <w:ind w:left="2880" w:hanging="360"/>
      </w:pPr>
      <w:rPr>
        <w:rFonts w:ascii="Symbol" w:hAnsi="Symbol" w:hint="default"/>
      </w:rPr>
    </w:lvl>
    <w:lvl w:ilvl="4" w:tplc="F3769168">
      <w:start w:val="1"/>
      <w:numFmt w:val="bullet"/>
      <w:lvlText w:val="o"/>
      <w:lvlJc w:val="left"/>
      <w:pPr>
        <w:ind w:left="3600" w:hanging="360"/>
      </w:pPr>
      <w:rPr>
        <w:rFonts w:ascii="Courier New" w:hAnsi="Courier New" w:hint="default"/>
      </w:rPr>
    </w:lvl>
    <w:lvl w:ilvl="5" w:tplc="C55CCF64">
      <w:start w:val="1"/>
      <w:numFmt w:val="bullet"/>
      <w:lvlText w:val=""/>
      <w:lvlJc w:val="left"/>
      <w:pPr>
        <w:ind w:left="4320" w:hanging="360"/>
      </w:pPr>
      <w:rPr>
        <w:rFonts w:ascii="Wingdings" w:hAnsi="Wingdings" w:hint="default"/>
      </w:rPr>
    </w:lvl>
    <w:lvl w:ilvl="6" w:tplc="BFFC9F1C">
      <w:start w:val="1"/>
      <w:numFmt w:val="bullet"/>
      <w:lvlText w:val=""/>
      <w:lvlJc w:val="left"/>
      <w:pPr>
        <w:ind w:left="5040" w:hanging="360"/>
      </w:pPr>
      <w:rPr>
        <w:rFonts w:ascii="Symbol" w:hAnsi="Symbol" w:hint="default"/>
      </w:rPr>
    </w:lvl>
    <w:lvl w:ilvl="7" w:tplc="A67A1352">
      <w:start w:val="1"/>
      <w:numFmt w:val="bullet"/>
      <w:lvlText w:val="o"/>
      <w:lvlJc w:val="left"/>
      <w:pPr>
        <w:ind w:left="5760" w:hanging="360"/>
      </w:pPr>
      <w:rPr>
        <w:rFonts w:ascii="Courier New" w:hAnsi="Courier New" w:hint="default"/>
      </w:rPr>
    </w:lvl>
    <w:lvl w:ilvl="8" w:tplc="7F94AF22">
      <w:start w:val="1"/>
      <w:numFmt w:val="bullet"/>
      <w:lvlText w:val=""/>
      <w:lvlJc w:val="left"/>
      <w:pPr>
        <w:ind w:left="6480" w:hanging="360"/>
      </w:pPr>
      <w:rPr>
        <w:rFonts w:ascii="Wingdings" w:hAnsi="Wingdings" w:hint="default"/>
      </w:rPr>
    </w:lvl>
  </w:abstractNum>
  <w:abstractNum w:abstractNumId="13">
    <w:nsid w:val="320768C4"/>
    <w:multiLevelType w:val="hybridMultilevel"/>
    <w:tmpl w:val="CB341006"/>
    <w:lvl w:ilvl="0" w:tplc="3B5CC3E4">
      <w:start w:val="1"/>
      <w:numFmt w:val="bullet"/>
      <w:lvlText w:val=""/>
      <w:lvlJc w:val="left"/>
      <w:pPr>
        <w:ind w:left="720" w:hanging="360"/>
      </w:pPr>
      <w:rPr>
        <w:rFonts w:ascii="Symbol" w:hAnsi="Symbol" w:hint="default"/>
      </w:rPr>
    </w:lvl>
    <w:lvl w:ilvl="1" w:tplc="B7E08832">
      <w:start w:val="1"/>
      <w:numFmt w:val="bullet"/>
      <w:lvlText w:val="o"/>
      <w:lvlJc w:val="left"/>
      <w:pPr>
        <w:ind w:left="1440" w:hanging="360"/>
      </w:pPr>
      <w:rPr>
        <w:rFonts w:ascii="Courier New" w:hAnsi="Courier New" w:hint="default"/>
      </w:rPr>
    </w:lvl>
    <w:lvl w:ilvl="2" w:tplc="4F9A274C">
      <w:start w:val="1"/>
      <w:numFmt w:val="bullet"/>
      <w:lvlText w:val=""/>
      <w:lvlJc w:val="left"/>
      <w:pPr>
        <w:ind w:left="2160" w:hanging="360"/>
      </w:pPr>
      <w:rPr>
        <w:rFonts w:ascii="Wingdings" w:hAnsi="Wingdings" w:hint="default"/>
      </w:rPr>
    </w:lvl>
    <w:lvl w:ilvl="3" w:tplc="1CB6FAB8">
      <w:start w:val="1"/>
      <w:numFmt w:val="bullet"/>
      <w:lvlText w:val=""/>
      <w:lvlJc w:val="left"/>
      <w:pPr>
        <w:ind w:left="2880" w:hanging="360"/>
      </w:pPr>
      <w:rPr>
        <w:rFonts w:ascii="Symbol" w:hAnsi="Symbol" w:hint="default"/>
      </w:rPr>
    </w:lvl>
    <w:lvl w:ilvl="4" w:tplc="2C60A4C2">
      <w:start w:val="1"/>
      <w:numFmt w:val="bullet"/>
      <w:lvlText w:val="o"/>
      <w:lvlJc w:val="left"/>
      <w:pPr>
        <w:ind w:left="3600" w:hanging="360"/>
      </w:pPr>
      <w:rPr>
        <w:rFonts w:ascii="Courier New" w:hAnsi="Courier New" w:hint="default"/>
      </w:rPr>
    </w:lvl>
    <w:lvl w:ilvl="5" w:tplc="448C1F88">
      <w:start w:val="1"/>
      <w:numFmt w:val="bullet"/>
      <w:lvlText w:val=""/>
      <w:lvlJc w:val="left"/>
      <w:pPr>
        <w:ind w:left="4320" w:hanging="360"/>
      </w:pPr>
      <w:rPr>
        <w:rFonts w:ascii="Wingdings" w:hAnsi="Wingdings" w:hint="default"/>
      </w:rPr>
    </w:lvl>
    <w:lvl w:ilvl="6" w:tplc="F73C82EE">
      <w:start w:val="1"/>
      <w:numFmt w:val="bullet"/>
      <w:lvlText w:val=""/>
      <w:lvlJc w:val="left"/>
      <w:pPr>
        <w:ind w:left="5040" w:hanging="360"/>
      </w:pPr>
      <w:rPr>
        <w:rFonts w:ascii="Symbol" w:hAnsi="Symbol" w:hint="default"/>
      </w:rPr>
    </w:lvl>
    <w:lvl w:ilvl="7" w:tplc="748C9C46">
      <w:start w:val="1"/>
      <w:numFmt w:val="bullet"/>
      <w:lvlText w:val="o"/>
      <w:lvlJc w:val="left"/>
      <w:pPr>
        <w:ind w:left="5760" w:hanging="360"/>
      </w:pPr>
      <w:rPr>
        <w:rFonts w:ascii="Courier New" w:hAnsi="Courier New" w:hint="default"/>
      </w:rPr>
    </w:lvl>
    <w:lvl w:ilvl="8" w:tplc="ABD24AEC">
      <w:start w:val="1"/>
      <w:numFmt w:val="bullet"/>
      <w:lvlText w:val=""/>
      <w:lvlJc w:val="left"/>
      <w:pPr>
        <w:ind w:left="6480" w:hanging="360"/>
      </w:pPr>
      <w:rPr>
        <w:rFonts w:ascii="Wingdings" w:hAnsi="Wingdings" w:hint="default"/>
      </w:rPr>
    </w:lvl>
  </w:abstractNum>
  <w:abstractNum w:abstractNumId="14">
    <w:nsid w:val="415C3A08"/>
    <w:multiLevelType w:val="hybridMultilevel"/>
    <w:tmpl w:val="222E82F4"/>
    <w:lvl w:ilvl="0" w:tplc="22F69D5A">
      <w:numFmt w:val="bullet"/>
      <w:lvlText w:val=""/>
      <w:lvlJc w:val="left"/>
      <w:pPr>
        <w:ind w:left="720" w:hanging="360"/>
      </w:pPr>
      <w:rPr>
        <w:rFonts w:ascii="Symbol" w:eastAsia="Courier New" w:hAnsi="Symbol" w:cs="Courier New"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15239"/>
    <w:multiLevelType w:val="hybridMultilevel"/>
    <w:tmpl w:val="26DAEEA8"/>
    <w:lvl w:ilvl="0" w:tplc="4C26B9DE">
      <w:start w:val="1"/>
      <w:numFmt w:val="bullet"/>
      <w:lvlText w:val=""/>
      <w:lvlJc w:val="left"/>
      <w:pPr>
        <w:ind w:left="720" w:hanging="360"/>
      </w:pPr>
      <w:rPr>
        <w:rFonts w:ascii="Symbol" w:hAnsi="Symbol" w:hint="default"/>
      </w:rPr>
    </w:lvl>
    <w:lvl w:ilvl="1" w:tplc="1CCC2AB0">
      <w:start w:val="1"/>
      <w:numFmt w:val="bullet"/>
      <w:lvlText w:val="o"/>
      <w:lvlJc w:val="left"/>
      <w:pPr>
        <w:ind w:left="1440" w:hanging="360"/>
      </w:pPr>
      <w:rPr>
        <w:rFonts w:ascii="Courier New" w:hAnsi="Courier New" w:hint="default"/>
      </w:rPr>
    </w:lvl>
    <w:lvl w:ilvl="2" w:tplc="03BE13F0">
      <w:start w:val="1"/>
      <w:numFmt w:val="bullet"/>
      <w:lvlText w:val=""/>
      <w:lvlJc w:val="left"/>
      <w:pPr>
        <w:ind w:left="2160" w:hanging="360"/>
      </w:pPr>
      <w:rPr>
        <w:rFonts w:ascii="Wingdings" w:hAnsi="Wingdings" w:hint="default"/>
      </w:rPr>
    </w:lvl>
    <w:lvl w:ilvl="3" w:tplc="62826D12">
      <w:start w:val="1"/>
      <w:numFmt w:val="bullet"/>
      <w:lvlText w:val=""/>
      <w:lvlJc w:val="left"/>
      <w:pPr>
        <w:ind w:left="2880" w:hanging="360"/>
      </w:pPr>
      <w:rPr>
        <w:rFonts w:ascii="Symbol" w:hAnsi="Symbol" w:hint="default"/>
      </w:rPr>
    </w:lvl>
    <w:lvl w:ilvl="4" w:tplc="ED4E5656">
      <w:start w:val="1"/>
      <w:numFmt w:val="bullet"/>
      <w:lvlText w:val="o"/>
      <w:lvlJc w:val="left"/>
      <w:pPr>
        <w:ind w:left="3600" w:hanging="360"/>
      </w:pPr>
      <w:rPr>
        <w:rFonts w:ascii="Courier New" w:hAnsi="Courier New" w:hint="default"/>
      </w:rPr>
    </w:lvl>
    <w:lvl w:ilvl="5" w:tplc="8982A562">
      <w:start w:val="1"/>
      <w:numFmt w:val="bullet"/>
      <w:lvlText w:val=""/>
      <w:lvlJc w:val="left"/>
      <w:pPr>
        <w:ind w:left="4320" w:hanging="360"/>
      </w:pPr>
      <w:rPr>
        <w:rFonts w:ascii="Wingdings" w:hAnsi="Wingdings" w:hint="default"/>
      </w:rPr>
    </w:lvl>
    <w:lvl w:ilvl="6" w:tplc="450C4066">
      <w:start w:val="1"/>
      <w:numFmt w:val="bullet"/>
      <w:lvlText w:val=""/>
      <w:lvlJc w:val="left"/>
      <w:pPr>
        <w:ind w:left="5040" w:hanging="360"/>
      </w:pPr>
      <w:rPr>
        <w:rFonts w:ascii="Symbol" w:hAnsi="Symbol" w:hint="default"/>
      </w:rPr>
    </w:lvl>
    <w:lvl w:ilvl="7" w:tplc="03C0145E">
      <w:start w:val="1"/>
      <w:numFmt w:val="bullet"/>
      <w:lvlText w:val="o"/>
      <w:lvlJc w:val="left"/>
      <w:pPr>
        <w:ind w:left="5760" w:hanging="360"/>
      </w:pPr>
      <w:rPr>
        <w:rFonts w:ascii="Courier New" w:hAnsi="Courier New" w:hint="default"/>
      </w:rPr>
    </w:lvl>
    <w:lvl w:ilvl="8" w:tplc="AA527FE4">
      <w:start w:val="1"/>
      <w:numFmt w:val="bullet"/>
      <w:lvlText w:val=""/>
      <w:lvlJc w:val="left"/>
      <w:pPr>
        <w:ind w:left="6480" w:hanging="360"/>
      </w:pPr>
      <w:rPr>
        <w:rFonts w:ascii="Wingdings" w:hAnsi="Wingdings" w:hint="default"/>
      </w:rPr>
    </w:lvl>
  </w:abstractNum>
  <w:abstractNum w:abstractNumId="16">
    <w:nsid w:val="475A7937"/>
    <w:multiLevelType w:val="hybridMultilevel"/>
    <w:tmpl w:val="FFFFFFFF"/>
    <w:lvl w:ilvl="0" w:tplc="FFFFFFFF">
      <w:start w:val="1"/>
      <w:numFmt w:val="bullet"/>
      <w:lvlText w:val=""/>
      <w:lvlJc w:val="left"/>
      <w:pPr>
        <w:ind w:left="720" w:hanging="360"/>
      </w:pPr>
      <w:rPr>
        <w:rFonts w:ascii="Symbol" w:hAnsi="Symbol" w:hint="default"/>
      </w:rPr>
    </w:lvl>
    <w:lvl w:ilvl="1" w:tplc="43D2401E">
      <w:start w:val="1"/>
      <w:numFmt w:val="bullet"/>
      <w:lvlText w:val="o"/>
      <w:lvlJc w:val="left"/>
      <w:pPr>
        <w:ind w:left="1440" w:hanging="360"/>
      </w:pPr>
      <w:rPr>
        <w:rFonts w:ascii="Courier New" w:hAnsi="Courier New" w:hint="default"/>
      </w:rPr>
    </w:lvl>
    <w:lvl w:ilvl="2" w:tplc="4A6A51A6">
      <w:start w:val="1"/>
      <w:numFmt w:val="bullet"/>
      <w:lvlText w:val=""/>
      <w:lvlJc w:val="left"/>
      <w:pPr>
        <w:ind w:left="2160" w:hanging="360"/>
      </w:pPr>
      <w:rPr>
        <w:rFonts w:ascii="Wingdings" w:hAnsi="Wingdings" w:hint="default"/>
      </w:rPr>
    </w:lvl>
    <w:lvl w:ilvl="3" w:tplc="BADE83C2">
      <w:start w:val="1"/>
      <w:numFmt w:val="bullet"/>
      <w:lvlText w:val=""/>
      <w:lvlJc w:val="left"/>
      <w:pPr>
        <w:ind w:left="2880" w:hanging="360"/>
      </w:pPr>
      <w:rPr>
        <w:rFonts w:ascii="Symbol" w:hAnsi="Symbol" w:hint="default"/>
      </w:rPr>
    </w:lvl>
    <w:lvl w:ilvl="4" w:tplc="3D2ADDD2">
      <w:start w:val="1"/>
      <w:numFmt w:val="bullet"/>
      <w:lvlText w:val="o"/>
      <w:lvlJc w:val="left"/>
      <w:pPr>
        <w:ind w:left="3600" w:hanging="360"/>
      </w:pPr>
      <w:rPr>
        <w:rFonts w:ascii="Courier New" w:hAnsi="Courier New" w:hint="default"/>
      </w:rPr>
    </w:lvl>
    <w:lvl w:ilvl="5" w:tplc="749CEDC4">
      <w:start w:val="1"/>
      <w:numFmt w:val="bullet"/>
      <w:lvlText w:val=""/>
      <w:lvlJc w:val="left"/>
      <w:pPr>
        <w:ind w:left="4320" w:hanging="360"/>
      </w:pPr>
      <w:rPr>
        <w:rFonts w:ascii="Wingdings" w:hAnsi="Wingdings" w:hint="default"/>
      </w:rPr>
    </w:lvl>
    <w:lvl w:ilvl="6" w:tplc="3B56A4A2">
      <w:start w:val="1"/>
      <w:numFmt w:val="bullet"/>
      <w:lvlText w:val=""/>
      <w:lvlJc w:val="left"/>
      <w:pPr>
        <w:ind w:left="5040" w:hanging="360"/>
      </w:pPr>
      <w:rPr>
        <w:rFonts w:ascii="Symbol" w:hAnsi="Symbol" w:hint="default"/>
      </w:rPr>
    </w:lvl>
    <w:lvl w:ilvl="7" w:tplc="7F00BD74">
      <w:start w:val="1"/>
      <w:numFmt w:val="bullet"/>
      <w:lvlText w:val="o"/>
      <w:lvlJc w:val="left"/>
      <w:pPr>
        <w:ind w:left="5760" w:hanging="360"/>
      </w:pPr>
      <w:rPr>
        <w:rFonts w:ascii="Courier New" w:hAnsi="Courier New" w:hint="default"/>
      </w:rPr>
    </w:lvl>
    <w:lvl w:ilvl="8" w:tplc="BCC68818">
      <w:start w:val="1"/>
      <w:numFmt w:val="bullet"/>
      <w:lvlText w:val=""/>
      <w:lvlJc w:val="left"/>
      <w:pPr>
        <w:ind w:left="6480" w:hanging="360"/>
      </w:pPr>
      <w:rPr>
        <w:rFonts w:ascii="Wingdings" w:hAnsi="Wingdings" w:hint="default"/>
      </w:rPr>
    </w:lvl>
  </w:abstractNum>
  <w:abstractNum w:abstractNumId="17">
    <w:nsid w:val="48510349"/>
    <w:multiLevelType w:val="hybridMultilevel"/>
    <w:tmpl w:val="57604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5C4363"/>
    <w:multiLevelType w:val="hybridMultilevel"/>
    <w:tmpl w:val="FFFFFFFF"/>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120D8CE">
      <w:start w:val="1"/>
      <w:numFmt w:val="bullet"/>
      <w:lvlText w:val=""/>
      <w:lvlJc w:val="left"/>
      <w:pPr>
        <w:ind w:left="2160" w:hanging="360"/>
      </w:pPr>
      <w:rPr>
        <w:rFonts w:ascii="Wingdings" w:hAnsi="Wingdings" w:hint="default"/>
      </w:rPr>
    </w:lvl>
    <w:lvl w:ilvl="3" w:tplc="EB689C0A">
      <w:start w:val="1"/>
      <w:numFmt w:val="bullet"/>
      <w:lvlText w:val=""/>
      <w:lvlJc w:val="left"/>
      <w:pPr>
        <w:ind w:left="2880" w:hanging="360"/>
      </w:pPr>
      <w:rPr>
        <w:rFonts w:ascii="Symbol" w:hAnsi="Symbol" w:hint="default"/>
      </w:rPr>
    </w:lvl>
    <w:lvl w:ilvl="4" w:tplc="C7EE9E7A">
      <w:start w:val="1"/>
      <w:numFmt w:val="bullet"/>
      <w:lvlText w:val="o"/>
      <w:lvlJc w:val="left"/>
      <w:pPr>
        <w:ind w:left="3600" w:hanging="360"/>
      </w:pPr>
      <w:rPr>
        <w:rFonts w:ascii="Courier New" w:hAnsi="Courier New" w:hint="default"/>
      </w:rPr>
    </w:lvl>
    <w:lvl w:ilvl="5" w:tplc="46DA6ACC">
      <w:start w:val="1"/>
      <w:numFmt w:val="bullet"/>
      <w:lvlText w:val=""/>
      <w:lvlJc w:val="left"/>
      <w:pPr>
        <w:ind w:left="4320" w:hanging="360"/>
      </w:pPr>
      <w:rPr>
        <w:rFonts w:ascii="Wingdings" w:hAnsi="Wingdings" w:hint="default"/>
      </w:rPr>
    </w:lvl>
    <w:lvl w:ilvl="6" w:tplc="917E0872">
      <w:start w:val="1"/>
      <w:numFmt w:val="bullet"/>
      <w:lvlText w:val=""/>
      <w:lvlJc w:val="left"/>
      <w:pPr>
        <w:ind w:left="5040" w:hanging="360"/>
      </w:pPr>
      <w:rPr>
        <w:rFonts w:ascii="Symbol" w:hAnsi="Symbol" w:hint="default"/>
      </w:rPr>
    </w:lvl>
    <w:lvl w:ilvl="7" w:tplc="626E762C">
      <w:start w:val="1"/>
      <w:numFmt w:val="bullet"/>
      <w:lvlText w:val="o"/>
      <w:lvlJc w:val="left"/>
      <w:pPr>
        <w:ind w:left="5760" w:hanging="360"/>
      </w:pPr>
      <w:rPr>
        <w:rFonts w:ascii="Courier New" w:hAnsi="Courier New" w:hint="default"/>
      </w:rPr>
    </w:lvl>
    <w:lvl w:ilvl="8" w:tplc="10DE52E0">
      <w:start w:val="1"/>
      <w:numFmt w:val="bullet"/>
      <w:lvlText w:val=""/>
      <w:lvlJc w:val="left"/>
      <w:pPr>
        <w:ind w:left="6480" w:hanging="360"/>
      </w:pPr>
      <w:rPr>
        <w:rFonts w:ascii="Wingdings" w:hAnsi="Wingdings" w:hint="default"/>
      </w:rPr>
    </w:lvl>
  </w:abstractNum>
  <w:abstractNum w:abstractNumId="19">
    <w:nsid w:val="49143B1F"/>
    <w:multiLevelType w:val="hybridMultilevel"/>
    <w:tmpl w:val="FFFFFFFF"/>
    <w:lvl w:ilvl="0" w:tplc="C974EFB4">
      <w:start w:val="1"/>
      <w:numFmt w:val="bullet"/>
      <w:lvlText w:val=""/>
      <w:lvlJc w:val="left"/>
      <w:pPr>
        <w:ind w:left="720" w:hanging="360"/>
      </w:pPr>
      <w:rPr>
        <w:rFonts w:ascii="Wingdings" w:hAnsi="Wingdings" w:hint="default"/>
      </w:rPr>
    </w:lvl>
    <w:lvl w:ilvl="1" w:tplc="7EFC1A4E">
      <w:start w:val="1"/>
      <w:numFmt w:val="bullet"/>
      <w:lvlText w:val="o"/>
      <w:lvlJc w:val="left"/>
      <w:pPr>
        <w:ind w:left="1440" w:hanging="360"/>
      </w:pPr>
      <w:rPr>
        <w:rFonts w:ascii="Courier New" w:hAnsi="Courier New" w:hint="default"/>
      </w:rPr>
    </w:lvl>
    <w:lvl w:ilvl="2" w:tplc="8F24D5B8">
      <w:start w:val="1"/>
      <w:numFmt w:val="bullet"/>
      <w:lvlText w:val=""/>
      <w:lvlJc w:val="left"/>
      <w:pPr>
        <w:ind w:left="2160" w:hanging="360"/>
      </w:pPr>
      <w:rPr>
        <w:rFonts w:ascii="Wingdings" w:hAnsi="Wingdings" w:hint="default"/>
      </w:rPr>
    </w:lvl>
    <w:lvl w:ilvl="3" w:tplc="86B690C6">
      <w:start w:val="1"/>
      <w:numFmt w:val="bullet"/>
      <w:lvlText w:val=""/>
      <w:lvlJc w:val="left"/>
      <w:pPr>
        <w:ind w:left="2880" w:hanging="360"/>
      </w:pPr>
      <w:rPr>
        <w:rFonts w:ascii="Symbol" w:hAnsi="Symbol" w:hint="default"/>
      </w:rPr>
    </w:lvl>
    <w:lvl w:ilvl="4" w:tplc="8F0AEC3E">
      <w:start w:val="1"/>
      <w:numFmt w:val="bullet"/>
      <w:lvlText w:val="o"/>
      <w:lvlJc w:val="left"/>
      <w:pPr>
        <w:ind w:left="3600" w:hanging="360"/>
      </w:pPr>
      <w:rPr>
        <w:rFonts w:ascii="Courier New" w:hAnsi="Courier New" w:hint="default"/>
      </w:rPr>
    </w:lvl>
    <w:lvl w:ilvl="5" w:tplc="9C201848">
      <w:start w:val="1"/>
      <w:numFmt w:val="bullet"/>
      <w:lvlText w:val=""/>
      <w:lvlJc w:val="left"/>
      <w:pPr>
        <w:ind w:left="4320" w:hanging="360"/>
      </w:pPr>
      <w:rPr>
        <w:rFonts w:ascii="Wingdings" w:hAnsi="Wingdings" w:hint="default"/>
      </w:rPr>
    </w:lvl>
    <w:lvl w:ilvl="6" w:tplc="E07486D0">
      <w:start w:val="1"/>
      <w:numFmt w:val="bullet"/>
      <w:lvlText w:val=""/>
      <w:lvlJc w:val="left"/>
      <w:pPr>
        <w:ind w:left="5040" w:hanging="360"/>
      </w:pPr>
      <w:rPr>
        <w:rFonts w:ascii="Symbol" w:hAnsi="Symbol" w:hint="default"/>
      </w:rPr>
    </w:lvl>
    <w:lvl w:ilvl="7" w:tplc="4BDED250">
      <w:start w:val="1"/>
      <w:numFmt w:val="bullet"/>
      <w:lvlText w:val="o"/>
      <w:lvlJc w:val="left"/>
      <w:pPr>
        <w:ind w:left="5760" w:hanging="360"/>
      </w:pPr>
      <w:rPr>
        <w:rFonts w:ascii="Courier New" w:hAnsi="Courier New" w:hint="default"/>
      </w:rPr>
    </w:lvl>
    <w:lvl w:ilvl="8" w:tplc="068221FC">
      <w:start w:val="1"/>
      <w:numFmt w:val="bullet"/>
      <w:lvlText w:val=""/>
      <w:lvlJc w:val="left"/>
      <w:pPr>
        <w:ind w:left="6480" w:hanging="360"/>
      </w:pPr>
      <w:rPr>
        <w:rFonts w:ascii="Wingdings" w:hAnsi="Wingdings" w:hint="default"/>
      </w:rPr>
    </w:lvl>
  </w:abstractNum>
  <w:abstractNum w:abstractNumId="20">
    <w:nsid w:val="55DC225A"/>
    <w:multiLevelType w:val="hybridMultilevel"/>
    <w:tmpl w:val="FFFFFFFF"/>
    <w:lvl w:ilvl="0" w:tplc="103E595A">
      <w:start w:val="1"/>
      <w:numFmt w:val="bullet"/>
      <w:lvlText w:val=""/>
      <w:lvlJc w:val="left"/>
      <w:pPr>
        <w:ind w:left="720" w:hanging="360"/>
      </w:pPr>
      <w:rPr>
        <w:rFonts w:ascii="Symbol" w:hAnsi="Symbol" w:hint="default"/>
      </w:rPr>
    </w:lvl>
    <w:lvl w:ilvl="1" w:tplc="446E7E00">
      <w:start w:val="1"/>
      <w:numFmt w:val="bullet"/>
      <w:lvlText w:val="o"/>
      <w:lvlJc w:val="left"/>
      <w:pPr>
        <w:ind w:left="1440" w:hanging="360"/>
      </w:pPr>
      <w:rPr>
        <w:rFonts w:ascii="Courier New" w:hAnsi="Courier New" w:hint="default"/>
      </w:rPr>
    </w:lvl>
    <w:lvl w:ilvl="2" w:tplc="5BF8A93C">
      <w:start w:val="1"/>
      <w:numFmt w:val="bullet"/>
      <w:lvlText w:val=""/>
      <w:lvlJc w:val="left"/>
      <w:pPr>
        <w:ind w:left="2160" w:hanging="360"/>
      </w:pPr>
      <w:rPr>
        <w:rFonts w:ascii="Wingdings" w:hAnsi="Wingdings" w:hint="default"/>
      </w:rPr>
    </w:lvl>
    <w:lvl w:ilvl="3" w:tplc="E5207DD2">
      <w:start w:val="1"/>
      <w:numFmt w:val="bullet"/>
      <w:lvlText w:val=""/>
      <w:lvlJc w:val="left"/>
      <w:pPr>
        <w:ind w:left="2880" w:hanging="360"/>
      </w:pPr>
      <w:rPr>
        <w:rFonts w:ascii="Symbol" w:hAnsi="Symbol" w:hint="default"/>
      </w:rPr>
    </w:lvl>
    <w:lvl w:ilvl="4" w:tplc="3EB052AC">
      <w:start w:val="1"/>
      <w:numFmt w:val="bullet"/>
      <w:lvlText w:val="o"/>
      <w:lvlJc w:val="left"/>
      <w:pPr>
        <w:ind w:left="3600" w:hanging="360"/>
      </w:pPr>
      <w:rPr>
        <w:rFonts w:ascii="Courier New" w:hAnsi="Courier New" w:hint="default"/>
      </w:rPr>
    </w:lvl>
    <w:lvl w:ilvl="5" w:tplc="E3887DDA">
      <w:start w:val="1"/>
      <w:numFmt w:val="bullet"/>
      <w:lvlText w:val=""/>
      <w:lvlJc w:val="left"/>
      <w:pPr>
        <w:ind w:left="4320" w:hanging="360"/>
      </w:pPr>
      <w:rPr>
        <w:rFonts w:ascii="Wingdings" w:hAnsi="Wingdings" w:hint="default"/>
      </w:rPr>
    </w:lvl>
    <w:lvl w:ilvl="6" w:tplc="8750AFBE">
      <w:start w:val="1"/>
      <w:numFmt w:val="bullet"/>
      <w:lvlText w:val=""/>
      <w:lvlJc w:val="left"/>
      <w:pPr>
        <w:ind w:left="5040" w:hanging="360"/>
      </w:pPr>
      <w:rPr>
        <w:rFonts w:ascii="Symbol" w:hAnsi="Symbol" w:hint="default"/>
      </w:rPr>
    </w:lvl>
    <w:lvl w:ilvl="7" w:tplc="917A72FC">
      <w:start w:val="1"/>
      <w:numFmt w:val="bullet"/>
      <w:lvlText w:val="o"/>
      <w:lvlJc w:val="left"/>
      <w:pPr>
        <w:ind w:left="5760" w:hanging="360"/>
      </w:pPr>
      <w:rPr>
        <w:rFonts w:ascii="Courier New" w:hAnsi="Courier New" w:hint="default"/>
      </w:rPr>
    </w:lvl>
    <w:lvl w:ilvl="8" w:tplc="A27048A8">
      <w:start w:val="1"/>
      <w:numFmt w:val="bullet"/>
      <w:lvlText w:val=""/>
      <w:lvlJc w:val="left"/>
      <w:pPr>
        <w:ind w:left="6480" w:hanging="360"/>
      </w:pPr>
      <w:rPr>
        <w:rFonts w:ascii="Wingdings" w:hAnsi="Wingdings" w:hint="default"/>
      </w:rPr>
    </w:lvl>
  </w:abstractNum>
  <w:abstractNum w:abstractNumId="21">
    <w:nsid w:val="5AC62286"/>
    <w:multiLevelType w:val="hybridMultilevel"/>
    <w:tmpl w:val="FFFFFFFF"/>
    <w:lvl w:ilvl="0" w:tplc="46F81A72">
      <w:start w:val="1"/>
      <w:numFmt w:val="decimal"/>
      <w:lvlText w:val="%1."/>
      <w:lvlJc w:val="left"/>
      <w:pPr>
        <w:ind w:left="720" w:hanging="360"/>
      </w:pPr>
    </w:lvl>
    <w:lvl w:ilvl="1" w:tplc="E6969C8A">
      <w:start w:val="1"/>
      <w:numFmt w:val="lowerLetter"/>
      <w:lvlText w:val="%2."/>
      <w:lvlJc w:val="left"/>
      <w:pPr>
        <w:ind w:left="1440" w:hanging="360"/>
      </w:pPr>
    </w:lvl>
    <w:lvl w:ilvl="2" w:tplc="CEEA7238">
      <w:start w:val="1"/>
      <w:numFmt w:val="lowerRoman"/>
      <w:lvlText w:val="%3."/>
      <w:lvlJc w:val="right"/>
      <w:pPr>
        <w:ind w:left="2160" w:hanging="180"/>
      </w:pPr>
    </w:lvl>
    <w:lvl w:ilvl="3" w:tplc="2DB4C724">
      <w:start w:val="1"/>
      <w:numFmt w:val="decimal"/>
      <w:lvlText w:val="%4."/>
      <w:lvlJc w:val="left"/>
      <w:pPr>
        <w:ind w:left="2880" w:hanging="360"/>
      </w:pPr>
    </w:lvl>
    <w:lvl w:ilvl="4" w:tplc="571EAB58">
      <w:start w:val="1"/>
      <w:numFmt w:val="lowerLetter"/>
      <w:lvlText w:val="%5."/>
      <w:lvlJc w:val="left"/>
      <w:pPr>
        <w:ind w:left="3600" w:hanging="360"/>
      </w:pPr>
    </w:lvl>
    <w:lvl w:ilvl="5" w:tplc="FD7C0F94">
      <w:start w:val="1"/>
      <w:numFmt w:val="lowerRoman"/>
      <w:lvlText w:val="%6."/>
      <w:lvlJc w:val="right"/>
      <w:pPr>
        <w:ind w:left="4320" w:hanging="180"/>
      </w:pPr>
    </w:lvl>
    <w:lvl w:ilvl="6" w:tplc="00506B58">
      <w:start w:val="1"/>
      <w:numFmt w:val="decimal"/>
      <w:lvlText w:val="%7."/>
      <w:lvlJc w:val="left"/>
      <w:pPr>
        <w:ind w:left="5040" w:hanging="360"/>
      </w:pPr>
    </w:lvl>
    <w:lvl w:ilvl="7" w:tplc="671E86C4">
      <w:start w:val="1"/>
      <w:numFmt w:val="lowerLetter"/>
      <w:lvlText w:val="%8."/>
      <w:lvlJc w:val="left"/>
      <w:pPr>
        <w:ind w:left="5760" w:hanging="360"/>
      </w:pPr>
    </w:lvl>
    <w:lvl w:ilvl="8" w:tplc="7A8476AC">
      <w:start w:val="1"/>
      <w:numFmt w:val="lowerRoman"/>
      <w:lvlText w:val="%9."/>
      <w:lvlJc w:val="right"/>
      <w:pPr>
        <w:ind w:left="6480" w:hanging="180"/>
      </w:pPr>
    </w:lvl>
  </w:abstractNum>
  <w:abstractNum w:abstractNumId="22">
    <w:nsid w:val="5F5C20C2"/>
    <w:multiLevelType w:val="hybridMultilevel"/>
    <w:tmpl w:val="C72A2486"/>
    <w:lvl w:ilvl="0" w:tplc="87D2F940">
      <w:start w:val="1"/>
      <w:numFmt w:val="decimal"/>
      <w:lvlText w:val="%1."/>
      <w:lvlJc w:val="left"/>
      <w:pPr>
        <w:ind w:left="720" w:hanging="360"/>
      </w:pPr>
    </w:lvl>
    <w:lvl w:ilvl="1" w:tplc="9A6811FC">
      <w:start w:val="1"/>
      <w:numFmt w:val="lowerLetter"/>
      <w:lvlText w:val="%2."/>
      <w:lvlJc w:val="left"/>
      <w:pPr>
        <w:ind w:left="1440" w:hanging="360"/>
      </w:pPr>
    </w:lvl>
    <w:lvl w:ilvl="2" w:tplc="458A47F6">
      <w:start w:val="1"/>
      <w:numFmt w:val="lowerRoman"/>
      <w:lvlText w:val="%3."/>
      <w:lvlJc w:val="right"/>
      <w:pPr>
        <w:ind w:left="2160" w:hanging="180"/>
      </w:pPr>
    </w:lvl>
    <w:lvl w:ilvl="3" w:tplc="F4D08F6C">
      <w:start w:val="1"/>
      <w:numFmt w:val="decimal"/>
      <w:lvlText w:val="%4."/>
      <w:lvlJc w:val="left"/>
      <w:pPr>
        <w:ind w:left="2880" w:hanging="360"/>
      </w:pPr>
    </w:lvl>
    <w:lvl w:ilvl="4" w:tplc="A84ABBB6">
      <w:start w:val="1"/>
      <w:numFmt w:val="lowerLetter"/>
      <w:lvlText w:val="%5."/>
      <w:lvlJc w:val="left"/>
      <w:pPr>
        <w:ind w:left="3600" w:hanging="360"/>
      </w:pPr>
    </w:lvl>
    <w:lvl w:ilvl="5" w:tplc="B5503DB4">
      <w:start w:val="1"/>
      <w:numFmt w:val="lowerRoman"/>
      <w:lvlText w:val="%6."/>
      <w:lvlJc w:val="right"/>
      <w:pPr>
        <w:ind w:left="4320" w:hanging="180"/>
      </w:pPr>
    </w:lvl>
    <w:lvl w:ilvl="6" w:tplc="9B269288">
      <w:start w:val="1"/>
      <w:numFmt w:val="decimal"/>
      <w:lvlText w:val="%7."/>
      <w:lvlJc w:val="left"/>
      <w:pPr>
        <w:ind w:left="5040" w:hanging="360"/>
      </w:pPr>
    </w:lvl>
    <w:lvl w:ilvl="7" w:tplc="09D0C6C2">
      <w:start w:val="1"/>
      <w:numFmt w:val="lowerLetter"/>
      <w:lvlText w:val="%8."/>
      <w:lvlJc w:val="left"/>
      <w:pPr>
        <w:ind w:left="5760" w:hanging="360"/>
      </w:pPr>
    </w:lvl>
    <w:lvl w:ilvl="8" w:tplc="79E25C70">
      <w:start w:val="1"/>
      <w:numFmt w:val="lowerRoman"/>
      <w:lvlText w:val="%9."/>
      <w:lvlJc w:val="right"/>
      <w:pPr>
        <w:ind w:left="6480" w:hanging="180"/>
      </w:pPr>
    </w:lvl>
  </w:abstractNum>
  <w:abstractNum w:abstractNumId="23">
    <w:nsid w:val="61F1373F"/>
    <w:multiLevelType w:val="hybridMultilevel"/>
    <w:tmpl w:val="5B589CDE"/>
    <w:lvl w:ilvl="0" w:tplc="9014C0B0">
      <w:start w:val="1"/>
      <w:numFmt w:val="bullet"/>
      <w:lvlText w:val=""/>
      <w:lvlJc w:val="left"/>
      <w:pPr>
        <w:ind w:left="720" w:hanging="360"/>
      </w:pPr>
      <w:rPr>
        <w:rFonts w:ascii="Symbol" w:hAnsi="Symbol" w:hint="default"/>
      </w:rPr>
    </w:lvl>
    <w:lvl w:ilvl="1" w:tplc="92380662">
      <w:start w:val="1"/>
      <w:numFmt w:val="bullet"/>
      <w:lvlText w:val="o"/>
      <w:lvlJc w:val="left"/>
      <w:pPr>
        <w:ind w:left="1440" w:hanging="360"/>
      </w:pPr>
      <w:rPr>
        <w:rFonts w:ascii="Courier New" w:hAnsi="Courier New" w:hint="default"/>
      </w:rPr>
    </w:lvl>
    <w:lvl w:ilvl="2" w:tplc="227E949C">
      <w:start w:val="1"/>
      <w:numFmt w:val="bullet"/>
      <w:lvlText w:val=""/>
      <w:lvlJc w:val="left"/>
      <w:pPr>
        <w:ind w:left="2160" w:hanging="360"/>
      </w:pPr>
      <w:rPr>
        <w:rFonts w:ascii="Wingdings" w:hAnsi="Wingdings" w:hint="default"/>
      </w:rPr>
    </w:lvl>
    <w:lvl w:ilvl="3" w:tplc="C5F618CA">
      <w:start w:val="1"/>
      <w:numFmt w:val="bullet"/>
      <w:lvlText w:val=""/>
      <w:lvlJc w:val="left"/>
      <w:pPr>
        <w:ind w:left="2880" w:hanging="360"/>
      </w:pPr>
      <w:rPr>
        <w:rFonts w:ascii="Symbol" w:hAnsi="Symbol" w:hint="default"/>
      </w:rPr>
    </w:lvl>
    <w:lvl w:ilvl="4" w:tplc="60C61850">
      <w:start w:val="1"/>
      <w:numFmt w:val="bullet"/>
      <w:lvlText w:val="o"/>
      <w:lvlJc w:val="left"/>
      <w:pPr>
        <w:ind w:left="3600" w:hanging="360"/>
      </w:pPr>
      <w:rPr>
        <w:rFonts w:ascii="Courier New" w:hAnsi="Courier New" w:hint="default"/>
      </w:rPr>
    </w:lvl>
    <w:lvl w:ilvl="5" w:tplc="3DCAC9D4">
      <w:start w:val="1"/>
      <w:numFmt w:val="bullet"/>
      <w:lvlText w:val=""/>
      <w:lvlJc w:val="left"/>
      <w:pPr>
        <w:ind w:left="4320" w:hanging="360"/>
      </w:pPr>
      <w:rPr>
        <w:rFonts w:ascii="Wingdings" w:hAnsi="Wingdings" w:hint="default"/>
      </w:rPr>
    </w:lvl>
    <w:lvl w:ilvl="6" w:tplc="6B3A2B7E">
      <w:start w:val="1"/>
      <w:numFmt w:val="bullet"/>
      <w:lvlText w:val=""/>
      <w:lvlJc w:val="left"/>
      <w:pPr>
        <w:ind w:left="5040" w:hanging="360"/>
      </w:pPr>
      <w:rPr>
        <w:rFonts w:ascii="Symbol" w:hAnsi="Symbol" w:hint="default"/>
      </w:rPr>
    </w:lvl>
    <w:lvl w:ilvl="7" w:tplc="D8748716">
      <w:start w:val="1"/>
      <w:numFmt w:val="bullet"/>
      <w:lvlText w:val="o"/>
      <w:lvlJc w:val="left"/>
      <w:pPr>
        <w:ind w:left="5760" w:hanging="360"/>
      </w:pPr>
      <w:rPr>
        <w:rFonts w:ascii="Courier New" w:hAnsi="Courier New" w:hint="default"/>
      </w:rPr>
    </w:lvl>
    <w:lvl w:ilvl="8" w:tplc="CF2EA6D4">
      <w:start w:val="1"/>
      <w:numFmt w:val="bullet"/>
      <w:lvlText w:val=""/>
      <w:lvlJc w:val="left"/>
      <w:pPr>
        <w:ind w:left="6480" w:hanging="360"/>
      </w:pPr>
      <w:rPr>
        <w:rFonts w:ascii="Wingdings" w:hAnsi="Wingdings" w:hint="default"/>
      </w:rPr>
    </w:lvl>
  </w:abstractNum>
  <w:abstractNum w:abstractNumId="24">
    <w:nsid w:val="632D721A"/>
    <w:multiLevelType w:val="hybridMultilevel"/>
    <w:tmpl w:val="FFFFFFFF"/>
    <w:lvl w:ilvl="0" w:tplc="38E03A94">
      <w:start w:val="1"/>
      <w:numFmt w:val="bullet"/>
      <w:lvlText w:val=""/>
      <w:lvlJc w:val="left"/>
      <w:pPr>
        <w:ind w:left="720" w:hanging="360"/>
      </w:pPr>
      <w:rPr>
        <w:rFonts w:ascii="Symbol" w:hAnsi="Symbol" w:hint="default"/>
      </w:rPr>
    </w:lvl>
    <w:lvl w:ilvl="1" w:tplc="CE566D88">
      <w:start w:val="1"/>
      <w:numFmt w:val="bullet"/>
      <w:lvlText w:val=""/>
      <w:lvlJc w:val="left"/>
      <w:pPr>
        <w:ind w:left="1440" w:hanging="360"/>
      </w:pPr>
      <w:rPr>
        <w:rFonts w:ascii="Symbol" w:hAnsi="Symbol" w:hint="default"/>
      </w:rPr>
    </w:lvl>
    <w:lvl w:ilvl="2" w:tplc="685E7A44">
      <w:start w:val="1"/>
      <w:numFmt w:val="bullet"/>
      <w:lvlText w:val=""/>
      <w:lvlJc w:val="left"/>
      <w:pPr>
        <w:ind w:left="2160" w:hanging="360"/>
      </w:pPr>
      <w:rPr>
        <w:rFonts w:ascii="Wingdings" w:hAnsi="Wingdings" w:hint="default"/>
      </w:rPr>
    </w:lvl>
    <w:lvl w:ilvl="3" w:tplc="1E90C5A6">
      <w:start w:val="1"/>
      <w:numFmt w:val="bullet"/>
      <w:lvlText w:val=""/>
      <w:lvlJc w:val="left"/>
      <w:pPr>
        <w:ind w:left="2880" w:hanging="360"/>
      </w:pPr>
      <w:rPr>
        <w:rFonts w:ascii="Symbol" w:hAnsi="Symbol" w:hint="default"/>
      </w:rPr>
    </w:lvl>
    <w:lvl w:ilvl="4" w:tplc="279CD2EC">
      <w:start w:val="1"/>
      <w:numFmt w:val="bullet"/>
      <w:lvlText w:val="o"/>
      <w:lvlJc w:val="left"/>
      <w:pPr>
        <w:ind w:left="3600" w:hanging="360"/>
      </w:pPr>
      <w:rPr>
        <w:rFonts w:ascii="Courier New" w:hAnsi="Courier New" w:hint="default"/>
      </w:rPr>
    </w:lvl>
    <w:lvl w:ilvl="5" w:tplc="2C006F12">
      <w:start w:val="1"/>
      <w:numFmt w:val="bullet"/>
      <w:lvlText w:val=""/>
      <w:lvlJc w:val="left"/>
      <w:pPr>
        <w:ind w:left="4320" w:hanging="360"/>
      </w:pPr>
      <w:rPr>
        <w:rFonts w:ascii="Wingdings" w:hAnsi="Wingdings" w:hint="default"/>
      </w:rPr>
    </w:lvl>
    <w:lvl w:ilvl="6" w:tplc="77B844AE">
      <w:start w:val="1"/>
      <w:numFmt w:val="bullet"/>
      <w:lvlText w:val=""/>
      <w:lvlJc w:val="left"/>
      <w:pPr>
        <w:ind w:left="5040" w:hanging="360"/>
      </w:pPr>
      <w:rPr>
        <w:rFonts w:ascii="Symbol" w:hAnsi="Symbol" w:hint="default"/>
      </w:rPr>
    </w:lvl>
    <w:lvl w:ilvl="7" w:tplc="53D0DABA">
      <w:start w:val="1"/>
      <w:numFmt w:val="bullet"/>
      <w:lvlText w:val="o"/>
      <w:lvlJc w:val="left"/>
      <w:pPr>
        <w:ind w:left="5760" w:hanging="360"/>
      </w:pPr>
      <w:rPr>
        <w:rFonts w:ascii="Courier New" w:hAnsi="Courier New" w:hint="default"/>
      </w:rPr>
    </w:lvl>
    <w:lvl w:ilvl="8" w:tplc="A18C1FFA">
      <w:start w:val="1"/>
      <w:numFmt w:val="bullet"/>
      <w:lvlText w:val=""/>
      <w:lvlJc w:val="left"/>
      <w:pPr>
        <w:ind w:left="6480" w:hanging="360"/>
      </w:pPr>
      <w:rPr>
        <w:rFonts w:ascii="Wingdings" w:hAnsi="Wingdings" w:hint="default"/>
      </w:rPr>
    </w:lvl>
  </w:abstractNum>
  <w:abstractNum w:abstractNumId="25">
    <w:nsid w:val="68BD745E"/>
    <w:multiLevelType w:val="hybridMultilevel"/>
    <w:tmpl w:val="1368D264"/>
    <w:lvl w:ilvl="0" w:tplc="CD12DD1E">
      <w:start w:val="1"/>
      <w:numFmt w:val="bullet"/>
      <w:lvlText w:val=""/>
      <w:lvlJc w:val="left"/>
      <w:pPr>
        <w:ind w:left="720" w:hanging="360"/>
      </w:pPr>
      <w:rPr>
        <w:rFonts w:ascii="Symbol" w:hAnsi="Symbol" w:hint="default"/>
      </w:rPr>
    </w:lvl>
    <w:lvl w:ilvl="1" w:tplc="7008746C">
      <w:start w:val="1"/>
      <w:numFmt w:val="bullet"/>
      <w:lvlText w:val="o"/>
      <w:lvlJc w:val="left"/>
      <w:pPr>
        <w:ind w:left="1440" w:hanging="360"/>
      </w:pPr>
      <w:rPr>
        <w:rFonts w:ascii="Courier New" w:hAnsi="Courier New" w:hint="default"/>
      </w:rPr>
    </w:lvl>
    <w:lvl w:ilvl="2" w:tplc="DA381330">
      <w:start w:val="1"/>
      <w:numFmt w:val="bullet"/>
      <w:lvlText w:val=""/>
      <w:lvlJc w:val="left"/>
      <w:pPr>
        <w:ind w:left="2160" w:hanging="360"/>
      </w:pPr>
      <w:rPr>
        <w:rFonts w:ascii="Wingdings" w:hAnsi="Wingdings" w:hint="default"/>
      </w:rPr>
    </w:lvl>
    <w:lvl w:ilvl="3" w:tplc="6E867AC6">
      <w:start w:val="1"/>
      <w:numFmt w:val="bullet"/>
      <w:lvlText w:val=""/>
      <w:lvlJc w:val="left"/>
      <w:pPr>
        <w:ind w:left="2880" w:hanging="360"/>
      </w:pPr>
      <w:rPr>
        <w:rFonts w:ascii="Symbol" w:hAnsi="Symbol" w:hint="default"/>
      </w:rPr>
    </w:lvl>
    <w:lvl w:ilvl="4" w:tplc="9A52C814">
      <w:start w:val="1"/>
      <w:numFmt w:val="bullet"/>
      <w:lvlText w:val="o"/>
      <w:lvlJc w:val="left"/>
      <w:pPr>
        <w:ind w:left="3600" w:hanging="360"/>
      </w:pPr>
      <w:rPr>
        <w:rFonts w:ascii="Courier New" w:hAnsi="Courier New" w:hint="default"/>
      </w:rPr>
    </w:lvl>
    <w:lvl w:ilvl="5" w:tplc="3AC05740">
      <w:start w:val="1"/>
      <w:numFmt w:val="bullet"/>
      <w:lvlText w:val=""/>
      <w:lvlJc w:val="left"/>
      <w:pPr>
        <w:ind w:left="4320" w:hanging="360"/>
      </w:pPr>
      <w:rPr>
        <w:rFonts w:ascii="Wingdings" w:hAnsi="Wingdings" w:hint="default"/>
      </w:rPr>
    </w:lvl>
    <w:lvl w:ilvl="6" w:tplc="AC9AFDC6">
      <w:start w:val="1"/>
      <w:numFmt w:val="bullet"/>
      <w:lvlText w:val=""/>
      <w:lvlJc w:val="left"/>
      <w:pPr>
        <w:ind w:left="5040" w:hanging="360"/>
      </w:pPr>
      <w:rPr>
        <w:rFonts w:ascii="Symbol" w:hAnsi="Symbol" w:hint="default"/>
      </w:rPr>
    </w:lvl>
    <w:lvl w:ilvl="7" w:tplc="43069AB4">
      <w:start w:val="1"/>
      <w:numFmt w:val="bullet"/>
      <w:lvlText w:val="o"/>
      <w:lvlJc w:val="left"/>
      <w:pPr>
        <w:ind w:left="5760" w:hanging="360"/>
      </w:pPr>
      <w:rPr>
        <w:rFonts w:ascii="Courier New" w:hAnsi="Courier New" w:hint="default"/>
      </w:rPr>
    </w:lvl>
    <w:lvl w:ilvl="8" w:tplc="8DFA5CD4">
      <w:start w:val="1"/>
      <w:numFmt w:val="bullet"/>
      <w:lvlText w:val=""/>
      <w:lvlJc w:val="left"/>
      <w:pPr>
        <w:ind w:left="6480" w:hanging="360"/>
      </w:pPr>
      <w:rPr>
        <w:rFonts w:ascii="Wingdings" w:hAnsi="Wingdings" w:hint="default"/>
      </w:rPr>
    </w:lvl>
  </w:abstractNum>
  <w:abstractNum w:abstractNumId="26">
    <w:nsid w:val="6E3B26CC"/>
    <w:multiLevelType w:val="hybridMultilevel"/>
    <w:tmpl w:val="FFFFFFFF"/>
    <w:lvl w:ilvl="0" w:tplc="0F383B8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A9B073CA">
      <w:start w:val="1"/>
      <w:numFmt w:val="bullet"/>
      <w:lvlText w:val=""/>
      <w:lvlJc w:val="left"/>
      <w:pPr>
        <w:ind w:left="2160" w:hanging="360"/>
      </w:pPr>
      <w:rPr>
        <w:rFonts w:ascii="Wingdings" w:hAnsi="Wingdings" w:hint="default"/>
      </w:rPr>
    </w:lvl>
    <w:lvl w:ilvl="3" w:tplc="A3E4CCB4">
      <w:start w:val="1"/>
      <w:numFmt w:val="bullet"/>
      <w:lvlText w:val=""/>
      <w:lvlJc w:val="left"/>
      <w:pPr>
        <w:ind w:left="2880" w:hanging="360"/>
      </w:pPr>
      <w:rPr>
        <w:rFonts w:ascii="Symbol" w:hAnsi="Symbol" w:hint="default"/>
      </w:rPr>
    </w:lvl>
    <w:lvl w:ilvl="4" w:tplc="C58AFCEE">
      <w:start w:val="1"/>
      <w:numFmt w:val="bullet"/>
      <w:lvlText w:val="o"/>
      <w:lvlJc w:val="left"/>
      <w:pPr>
        <w:ind w:left="3600" w:hanging="360"/>
      </w:pPr>
      <w:rPr>
        <w:rFonts w:ascii="Courier New" w:hAnsi="Courier New" w:hint="default"/>
      </w:rPr>
    </w:lvl>
    <w:lvl w:ilvl="5" w:tplc="EDEE775E">
      <w:start w:val="1"/>
      <w:numFmt w:val="bullet"/>
      <w:lvlText w:val=""/>
      <w:lvlJc w:val="left"/>
      <w:pPr>
        <w:ind w:left="4320" w:hanging="360"/>
      </w:pPr>
      <w:rPr>
        <w:rFonts w:ascii="Wingdings" w:hAnsi="Wingdings" w:hint="default"/>
      </w:rPr>
    </w:lvl>
    <w:lvl w:ilvl="6" w:tplc="F2C031FA">
      <w:start w:val="1"/>
      <w:numFmt w:val="bullet"/>
      <w:lvlText w:val=""/>
      <w:lvlJc w:val="left"/>
      <w:pPr>
        <w:ind w:left="5040" w:hanging="360"/>
      </w:pPr>
      <w:rPr>
        <w:rFonts w:ascii="Symbol" w:hAnsi="Symbol" w:hint="default"/>
      </w:rPr>
    </w:lvl>
    <w:lvl w:ilvl="7" w:tplc="89A27E4C">
      <w:start w:val="1"/>
      <w:numFmt w:val="bullet"/>
      <w:lvlText w:val="o"/>
      <w:lvlJc w:val="left"/>
      <w:pPr>
        <w:ind w:left="5760" w:hanging="360"/>
      </w:pPr>
      <w:rPr>
        <w:rFonts w:ascii="Courier New" w:hAnsi="Courier New" w:hint="default"/>
      </w:rPr>
    </w:lvl>
    <w:lvl w:ilvl="8" w:tplc="9B742514">
      <w:start w:val="1"/>
      <w:numFmt w:val="bullet"/>
      <w:lvlText w:val=""/>
      <w:lvlJc w:val="left"/>
      <w:pPr>
        <w:ind w:left="6480" w:hanging="360"/>
      </w:pPr>
      <w:rPr>
        <w:rFonts w:ascii="Wingdings" w:hAnsi="Wingdings" w:hint="default"/>
      </w:rPr>
    </w:lvl>
  </w:abstractNum>
  <w:abstractNum w:abstractNumId="27">
    <w:nsid w:val="72904C08"/>
    <w:multiLevelType w:val="hybridMultilevel"/>
    <w:tmpl w:val="FFFFFFFF"/>
    <w:lvl w:ilvl="0" w:tplc="153AB8C0">
      <w:start w:val="1"/>
      <w:numFmt w:val="bullet"/>
      <w:lvlText w:val=""/>
      <w:lvlJc w:val="left"/>
      <w:pPr>
        <w:ind w:left="720" w:hanging="360"/>
      </w:pPr>
      <w:rPr>
        <w:rFonts w:ascii="Symbol" w:hAnsi="Symbol" w:hint="default"/>
      </w:rPr>
    </w:lvl>
    <w:lvl w:ilvl="1" w:tplc="56346A76">
      <w:start w:val="1"/>
      <w:numFmt w:val="bullet"/>
      <w:lvlText w:val="o"/>
      <w:lvlJc w:val="left"/>
      <w:pPr>
        <w:ind w:left="1440" w:hanging="360"/>
      </w:pPr>
      <w:rPr>
        <w:rFonts w:ascii="Courier New" w:hAnsi="Courier New" w:hint="default"/>
      </w:rPr>
    </w:lvl>
    <w:lvl w:ilvl="2" w:tplc="9912C46E">
      <w:start w:val="1"/>
      <w:numFmt w:val="bullet"/>
      <w:lvlText w:val=""/>
      <w:lvlJc w:val="left"/>
      <w:pPr>
        <w:ind w:left="2160" w:hanging="360"/>
      </w:pPr>
      <w:rPr>
        <w:rFonts w:ascii="Wingdings" w:hAnsi="Wingdings" w:hint="default"/>
      </w:rPr>
    </w:lvl>
    <w:lvl w:ilvl="3" w:tplc="431284D6">
      <w:start w:val="1"/>
      <w:numFmt w:val="bullet"/>
      <w:lvlText w:val=""/>
      <w:lvlJc w:val="left"/>
      <w:pPr>
        <w:ind w:left="2880" w:hanging="360"/>
      </w:pPr>
      <w:rPr>
        <w:rFonts w:ascii="Symbol" w:hAnsi="Symbol" w:hint="default"/>
      </w:rPr>
    </w:lvl>
    <w:lvl w:ilvl="4" w:tplc="7BAACB26">
      <w:start w:val="1"/>
      <w:numFmt w:val="bullet"/>
      <w:lvlText w:val="o"/>
      <w:lvlJc w:val="left"/>
      <w:pPr>
        <w:ind w:left="3600" w:hanging="360"/>
      </w:pPr>
      <w:rPr>
        <w:rFonts w:ascii="Courier New" w:hAnsi="Courier New" w:hint="default"/>
      </w:rPr>
    </w:lvl>
    <w:lvl w:ilvl="5" w:tplc="F53A7E22">
      <w:start w:val="1"/>
      <w:numFmt w:val="bullet"/>
      <w:lvlText w:val=""/>
      <w:lvlJc w:val="left"/>
      <w:pPr>
        <w:ind w:left="4320" w:hanging="360"/>
      </w:pPr>
      <w:rPr>
        <w:rFonts w:ascii="Wingdings" w:hAnsi="Wingdings" w:hint="default"/>
      </w:rPr>
    </w:lvl>
    <w:lvl w:ilvl="6" w:tplc="7ECE0A24">
      <w:start w:val="1"/>
      <w:numFmt w:val="bullet"/>
      <w:lvlText w:val=""/>
      <w:lvlJc w:val="left"/>
      <w:pPr>
        <w:ind w:left="5040" w:hanging="360"/>
      </w:pPr>
      <w:rPr>
        <w:rFonts w:ascii="Symbol" w:hAnsi="Symbol" w:hint="default"/>
      </w:rPr>
    </w:lvl>
    <w:lvl w:ilvl="7" w:tplc="696CC614">
      <w:start w:val="1"/>
      <w:numFmt w:val="bullet"/>
      <w:lvlText w:val="o"/>
      <w:lvlJc w:val="left"/>
      <w:pPr>
        <w:ind w:left="5760" w:hanging="360"/>
      </w:pPr>
      <w:rPr>
        <w:rFonts w:ascii="Courier New" w:hAnsi="Courier New" w:hint="default"/>
      </w:rPr>
    </w:lvl>
    <w:lvl w:ilvl="8" w:tplc="A6581C0A">
      <w:start w:val="1"/>
      <w:numFmt w:val="bullet"/>
      <w:lvlText w:val=""/>
      <w:lvlJc w:val="left"/>
      <w:pPr>
        <w:ind w:left="6480" w:hanging="360"/>
      </w:pPr>
      <w:rPr>
        <w:rFonts w:ascii="Wingdings" w:hAnsi="Wingdings" w:hint="default"/>
      </w:rPr>
    </w:lvl>
  </w:abstractNum>
  <w:abstractNum w:abstractNumId="28">
    <w:nsid w:val="76142970"/>
    <w:multiLevelType w:val="hybridMultilevel"/>
    <w:tmpl w:val="FFFFFFFF"/>
    <w:lvl w:ilvl="0" w:tplc="C95EC19C">
      <w:start w:val="1"/>
      <w:numFmt w:val="bullet"/>
      <w:lvlText w:val=""/>
      <w:lvlJc w:val="left"/>
      <w:pPr>
        <w:ind w:left="720" w:hanging="360"/>
      </w:pPr>
      <w:rPr>
        <w:rFonts w:ascii="Symbol" w:hAnsi="Symbol" w:hint="default"/>
      </w:rPr>
    </w:lvl>
    <w:lvl w:ilvl="1" w:tplc="18A26AFC">
      <w:start w:val="1"/>
      <w:numFmt w:val="bullet"/>
      <w:lvlText w:val=""/>
      <w:lvlJc w:val="left"/>
      <w:pPr>
        <w:ind w:left="1440" w:hanging="360"/>
      </w:pPr>
      <w:rPr>
        <w:rFonts w:ascii="Symbol" w:hAnsi="Symbol" w:hint="default"/>
      </w:rPr>
    </w:lvl>
    <w:lvl w:ilvl="2" w:tplc="A5AC3ED0">
      <w:start w:val="1"/>
      <w:numFmt w:val="bullet"/>
      <w:lvlText w:val=""/>
      <w:lvlJc w:val="left"/>
      <w:pPr>
        <w:ind w:left="2160" w:hanging="360"/>
      </w:pPr>
      <w:rPr>
        <w:rFonts w:ascii="Symbol" w:hAnsi="Symbol" w:hint="default"/>
      </w:rPr>
    </w:lvl>
    <w:lvl w:ilvl="3" w:tplc="4068377A">
      <w:start w:val="1"/>
      <w:numFmt w:val="bullet"/>
      <w:lvlText w:val=""/>
      <w:lvlJc w:val="left"/>
      <w:pPr>
        <w:ind w:left="2880" w:hanging="360"/>
      </w:pPr>
      <w:rPr>
        <w:rFonts w:ascii="Symbol" w:hAnsi="Symbol" w:hint="default"/>
      </w:rPr>
    </w:lvl>
    <w:lvl w:ilvl="4" w:tplc="908A7A58">
      <w:start w:val="1"/>
      <w:numFmt w:val="bullet"/>
      <w:lvlText w:val="o"/>
      <w:lvlJc w:val="left"/>
      <w:pPr>
        <w:ind w:left="3600" w:hanging="360"/>
      </w:pPr>
      <w:rPr>
        <w:rFonts w:ascii="Courier New" w:hAnsi="Courier New" w:hint="default"/>
      </w:rPr>
    </w:lvl>
    <w:lvl w:ilvl="5" w:tplc="F6A01460">
      <w:start w:val="1"/>
      <w:numFmt w:val="bullet"/>
      <w:lvlText w:val=""/>
      <w:lvlJc w:val="left"/>
      <w:pPr>
        <w:ind w:left="4320" w:hanging="360"/>
      </w:pPr>
      <w:rPr>
        <w:rFonts w:ascii="Wingdings" w:hAnsi="Wingdings" w:hint="default"/>
      </w:rPr>
    </w:lvl>
    <w:lvl w:ilvl="6" w:tplc="F40878AE">
      <w:start w:val="1"/>
      <w:numFmt w:val="bullet"/>
      <w:lvlText w:val=""/>
      <w:lvlJc w:val="left"/>
      <w:pPr>
        <w:ind w:left="5040" w:hanging="360"/>
      </w:pPr>
      <w:rPr>
        <w:rFonts w:ascii="Symbol" w:hAnsi="Symbol" w:hint="default"/>
      </w:rPr>
    </w:lvl>
    <w:lvl w:ilvl="7" w:tplc="4364CBC2">
      <w:start w:val="1"/>
      <w:numFmt w:val="bullet"/>
      <w:lvlText w:val="o"/>
      <w:lvlJc w:val="left"/>
      <w:pPr>
        <w:ind w:left="5760" w:hanging="360"/>
      </w:pPr>
      <w:rPr>
        <w:rFonts w:ascii="Courier New" w:hAnsi="Courier New" w:hint="default"/>
      </w:rPr>
    </w:lvl>
    <w:lvl w:ilvl="8" w:tplc="526A2422">
      <w:start w:val="1"/>
      <w:numFmt w:val="bullet"/>
      <w:lvlText w:val=""/>
      <w:lvlJc w:val="left"/>
      <w:pPr>
        <w:ind w:left="6480" w:hanging="360"/>
      </w:pPr>
      <w:rPr>
        <w:rFonts w:ascii="Wingdings" w:hAnsi="Wingdings" w:hint="default"/>
      </w:rPr>
    </w:lvl>
  </w:abstractNum>
  <w:abstractNum w:abstractNumId="29">
    <w:nsid w:val="781B7170"/>
    <w:multiLevelType w:val="hybridMultilevel"/>
    <w:tmpl w:val="3B04714E"/>
    <w:lvl w:ilvl="0" w:tplc="20A258D4">
      <w:start w:val="1"/>
      <w:numFmt w:val="bullet"/>
      <w:lvlText w:val=""/>
      <w:lvlJc w:val="left"/>
      <w:pPr>
        <w:ind w:left="720" w:hanging="360"/>
      </w:pPr>
      <w:rPr>
        <w:rFonts w:ascii="Symbol" w:hAnsi="Symbol" w:hint="default"/>
      </w:rPr>
    </w:lvl>
    <w:lvl w:ilvl="1" w:tplc="53A076F6">
      <w:start w:val="1"/>
      <w:numFmt w:val="bullet"/>
      <w:lvlText w:val="o"/>
      <w:lvlJc w:val="left"/>
      <w:pPr>
        <w:ind w:left="1440" w:hanging="360"/>
      </w:pPr>
      <w:rPr>
        <w:rFonts w:ascii="Courier New" w:hAnsi="Courier New" w:hint="default"/>
      </w:rPr>
    </w:lvl>
    <w:lvl w:ilvl="2" w:tplc="557C0210">
      <w:start w:val="1"/>
      <w:numFmt w:val="bullet"/>
      <w:lvlText w:val=""/>
      <w:lvlJc w:val="left"/>
      <w:pPr>
        <w:ind w:left="2160" w:hanging="360"/>
      </w:pPr>
      <w:rPr>
        <w:rFonts w:ascii="Wingdings" w:hAnsi="Wingdings" w:hint="default"/>
      </w:rPr>
    </w:lvl>
    <w:lvl w:ilvl="3" w:tplc="98207B26">
      <w:start w:val="1"/>
      <w:numFmt w:val="bullet"/>
      <w:lvlText w:val=""/>
      <w:lvlJc w:val="left"/>
      <w:pPr>
        <w:ind w:left="2880" w:hanging="360"/>
      </w:pPr>
      <w:rPr>
        <w:rFonts w:ascii="Symbol" w:hAnsi="Symbol" w:hint="default"/>
      </w:rPr>
    </w:lvl>
    <w:lvl w:ilvl="4" w:tplc="06962472">
      <w:start w:val="1"/>
      <w:numFmt w:val="bullet"/>
      <w:lvlText w:val="o"/>
      <w:lvlJc w:val="left"/>
      <w:pPr>
        <w:ind w:left="3600" w:hanging="360"/>
      </w:pPr>
      <w:rPr>
        <w:rFonts w:ascii="Courier New" w:hAnsi="Courier New" w:hint="default"/>
      </w:rPr>
    </w:lvl>
    <w:lvl w:ilvl="5" w:tplc="9454C472">
      <w:start w:val="1"/>
      <w:numFmt w:val="bullet"/>
      <w:lvlText w:val=""/>
      <w:lvlJc w:val="left"/>
      <w:pPr>
        <w:ind w:left="4320" w:hanging="360"/>
      </w:pPr>
      <w:rPr>
        <w:rFonts w:ascii="Wingdings" w:hAnsi="Wingdings" w:hint="default"/>
      </w:rPr>
    </w:lvl>
    <w:lvl w:ilvl="6" w:tplc="E3E21948">
      <w:start w:val="1"/>
      <w:numFmt w:val="bullet"/>
      <w:lvlText w:val=""/>
      <w:lvlJc w:val="left"/>
      <w:pPr>
        <w:ind w:left="5040" w:hanging="360"/>
      </w:pPr>
      <w:rPr>
        <w:rFonts w:ascii="Symbol" w:hAnsi="Symbol" w:hint="default"/>
      </w:rPr>
    </w:lvl>
    <w:lvl w:ilvl="7" w:tplc="5C989418">
      <w:start w:val="1"/>
      <w:numFmt w:val="bullet"/>
      <w:lvlText w:val="o"/>
      <w:lvlJc w:val="left"/>
      <w:pPr>
        <w:ind w:left="5760" w:hanging="360"/>
      </w:pPr>
      <w:rPr>
        <w:rFonts w:ascii="Courier New" w:hAnsi="Courier New" w:hint="default"/>
      </w:rPr>
    </w:lvl>
    <w:lvl w:ilvl="8" w:tplc="BFE095DE">
      <w:start w:val="1"/>
      <w:numFmt w:val="bullet"/>
      <w:lvlText w:val=""/>
      <w:lvlJc w:val="left"/>
      <w:pPr>
        <w:ind w:left="6480" w:hanging="360"/>
      </w:pPr>
      <w:rPr>
        <w:rFonts w:ascii="Wingdings" w:hAnsi="Wingdings" w:hint="default"/>
      </w:rPr>
    </w:lvl>
  </w:abstractNum>
  <w:abstractNum w:abstractNumId="30">
    <w:nsid w:val="794B06F1"/>
    <w:multiLevelType w:val="hybridMultilevel"/>
    <w:tmpl w:val="D37245C2"/>
    <w:lvl w:ilvl="0" w:tplc="8CFAB710">
      <w:start w:val="1"/>
      <w:numFmt w:val="bullet"/>
      <w:lvlText w:val=""/>
      <w:lvlJc w:val="left"/>
      <w:pPr>
        <w:ind w:left="720" w:hanging="360"/>
      </w:pPr>
      <w:rPr>
        <w:rFonts w:ascii="Symbol" w:hAnsi="Symbol" w:hint="default"/>
      </w:rPr>
    </w:lvl>
    <w:lvl w:ilvl="1" w:tplc="63C2684C">
      <w:start w:val="1"/>
      <w:numFmt w:val="bullet"/>
      <w:lvlText w:val=""/>
      <w:lvlJc w:val="left"/>
      <w:pPr>
        <w:ind w:left="1440" w:hanging="360"/>
      </w:pPr>
      <w:rPr>
        <w:rFonts w:ascii="Symbol" w:hAnsi="Symbol" w:hint="default"/>
      </w:rPr>
    </w:lvl>
    <w:lvl w:ilvl="2" w:tplc="C5F61ED6">
      <w:start w:val="1"/>
      <w:numFmt w:val="bullet"/>
      <w:lvlText w:val=""/>
      <w:lvlJc w:val="left"/>
      <w:pPr>
        <w:ind w:left="2160" w:hanging="360"/>
      </w:pPr>
      <w:rPr>
        <w:rFonts w:ascii="Wingdings" w:hAnsi="Wingdings" w:hint="default"/>
      </w:rPr>
    </w:lvl>
    <w:lvl w:ilvl="3" w:tplc="3872EF0C">
      <w:start w:val="1"/>
      <w:numFmt w:val="bullet"/>
      <w:lvlText w:val=""/>
      <w:lvlJc w:val="left"/>
      <w:pPr>
        <w:ind w:left="2880" w:hanging="360"/>
      </w:pPr>
      <w:rPr>
        <w:rFonts w:ascii="Symbol" w:hAnsi="Symbol" w:hint="default"/>
      </w:rPr>
    </w:lvl>
    <w:lvl w:ilvl="4" w:tplc="5ACA926C">
      <w:start w:val="1"/>
      <w:numFmt w:val="bullet"/>
      <w:lvlText w:val="o"/>
      <w:lvlJc w:val="left"/>
      <w:pPr>
        <w:ind w:left="3600" w:hanging="360"/>
      </w:pPr>
      <w:rPr>
        <w:rFonts w:ascii="Courier New" w:hAnsi="Courier New" w:hint="default"/>
      </w:rPr>
    </w:lvl>
    <w:lvl w:ilvl="5" w:tplc="CFB83C04">
      <w:start w:val="1"/>
      <w:numFmt w:val="bullet"/>
      <w:lvlText w:val=""/>
      <w:lvlJc w:val="left"/>
      <w:pPr>
        <w:ind w:left="4320" w:hanging="360"/>
      </w:pPr>
      <w:rPr>
        <w:rFonts w:ascii="Wingdings" w:hAnsi="Wingdings" w:hint="default"/>
      </w:rPr>
    </w:lvl>
    <w:lvl w:ilvl="6" w:tplc="BD7CBDF0">
      <w:start w:val="1"/>
      <w:numFmt w:val="bullet"/>
      <w:lvlText w:val=""/>
      <w:lvlJc w:val="left"/>
      <w:pPr>
        <w:ind w:left="5040" w:hanging="360"/>
      </w:pPr>
      <w:rPr>
        <w:rFonts w:ascii="Symbol" w:hAnsi="Symbol" w:hint="default"/>
      </w:rPr>
    </w:lvl>
    <w:lvl w:ilvl="7" w:tplc="4F84DFD8">
      <w:start w:val="1"/>
      <w:numFmt w:val="bullet"/>
      <w:lvlText w:val="o"/>
      <w:lvlJc w:val="left"/>
      <w:pPr>
        <w:ind w:left="5760" w:hanging="360"/>
      </w:pPr>
      <w:rPr>
        <w:rFonts w:ascii="Courier New" w:hAnsi="Courier New" w:hint="default"/>
      </w:rPr>
    </w:lvl>
    <w:lvl w:ilvl="8" w:tplc="1760074C">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9"/>
  </w:num>
  <w:num w:numId="4">
    <w:abstractNumId w:val="30"/>
  </w:num>
  <w:num w:numId="5">
    <w:abstractNumId w:val="12"/>
  </w:num>
  <w:num w:numId="6">
    <w:abstractNumId w:val="10"/>
  </w:num>
  <w:num w:numId="7">
    <w:abstractNumId w:val="19"/>
  </w:num>
  <w:num w:numId="8">
    <w:abstractNumId w:val="1"/>
  </w:num>
  <w:num w:numId="9">
    <w:abstractNumId w:val="6"/>
  </w:num>
  <w:num w:numId="10">
    <w:abstractNumId w:val="13"/>
  </w:num>
  <w:num w:numId="11">
    <w:abstractNumId w:val="25"/>
  </w:num>
  <w:num w:numId="12">
    <w:abstractNumId w:val="22"/>
  </w:num>
  <w:num w:numId="13">
    <w:abstractNumId w:val="18"/>
  </w:num>
  <w:num w:numId="14">
    <w:abstractNumId w:val="27"/>
  </w:num>
  <w:num w:numId="15">
    <w:abstractNumId w:val="0"/>
  </w:num>
  <w:num w:numId="16">
    <w:abstractNumId w:val="21"/>
  </w:num>
  <w:num w:numId="17">
    <w:abstractNumId w:val="4"/>
  </w:num>
  <w:num w:numId="18">
    <w:abstractNumId w:val="26"/>
  </w:num>
  <w:num w:numId="19">
    <w:abstractNumId w:val="23"/>
  </w:num>
  <w:num w:numId="20">
    <w:abstractNumId w:val="16"/>
  </w:num>
  <w:num w:numId="21">
    <w:abstractNumId w:val="20"/>
  </w:num>
  <w:num w:numId="22">
    <w:abstractNumId w:val="24"/>
  </w:num>
  <w:num w:numId="23">
    <w:abstractNumId w:val="3"/>
  </w:num>
  <w:num w:numId="24">
    <w:abstractNumId w:val="28"/>
  </w:num>
  <w:num w:numId="25">
    <w:abstractNumId w:val="7"/>
  </w:num>
  <w:num w:numId="26">
    <w:abstractNumId w:val="14"/>
  </w:num>
  <w:num w:numId="27">
    <w:abstractNumId w:val="2"/>
  </w:num>
  <w:num w:numId="28">
    <w:abstractNumId w:val="8"/>
  </w:num>
  <w:num w:numId="29">
    <w:abstractNumId w:val="11"/>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77D59"/>
    <w:rsid w:val="00000F4B"/>
    <w:rsid w:val="00003B44"/>
    <w:rsid w:val="00005C0E"/>
    <w:rsid w:val="00015D88"/>
    <w:rsid w:val="00016C59"/>
    <w:rsid w:val="00034AA0"/>
    <w:rsid w:val="00035511"/>
    <w:rsid w:val="000496C3"/>
    <w:rsid w:val="00051689"/>
    <w:rsid w:val="00061EC4"/>
    <w:rsid w:val="00064833"/>
    <w:rsid w:val="000730A6"/>
    <w:rsid w:val="00080DAB"/>
    <w:rsid w:val="000824D5"/>
    <w:rsid w:val="00084FF6"/>
    <w:rsid w:val="0008EFDB"/>
    <w:rsid w:val="000902DF"/>
    <w:rsid w:val="00092013"/>
    <w:rsid w:val="00094A36"/>
    <w:rsid w:val="000A015D"/>
    <w:rsid w:val="000B363B"/>
    <w:rsid w:val="000B5622"/>
    <w:rsid w:val="000C2909"/>
    <w:rsid w:val="000C292C"/>
    <w:rsid w:val="000CBBA5"/>
    <w:rsid w:val="000D258A"/>
    <w:rsid w:val="000D7FDC"/>
    <w:rsid w:val="000E6A1D"/>
    <w:rsid w:val="000F04C7"/>
    <w:rsid w:val="000F3436"/>
    <w:rsid w:val="001048CF"/>
    <w:rsid w:val="00112428"/>
    <w:rsid w:val="0011270E"/>
    <w:rsid w:val="00112A5D"/>
    <w:rsid w:val="0012185C"/>
    <w:rsid w:val="001260D8"/>
    <w:rsid w:val="001277CD"/>
    <w:rsid w:val="0013592F"/>
    <w:rsid w:val="001362BF"/>
    <w:rsid w:val="001417D4"/>
    <w:rsid w:val="00141D04"/>
    <w:rsid w:val="001438F3"/>
    <w:rsid w:val="001442DB"/>
    <w:rsid w:val="00146D43"/>
    <w:rsid w:val="001545A5"/>
    <w:rsid w:val="00155B7D"/>
    <w:rsid w:val="001563E0"/>
    <w:rsid w:val="001604BF"/>
    <w:rsid w:val="00160768"/>
    <w:rsid w:val="00162E42"/>
    <w:rsid w:val="00165535"/>
    <w:rsid w:val="001745CF"/>
    <w:rsid w:val="00176C52"/>
    <w:rsid w:val="001852B8"/>
    <w:rsid w:val="001B233D"/>
    <w:rsid w:val="001C2B1B"/>
    <w:rsid w:val="001C47CA"/>
    <w:rsid w:val="001C533F"/>
    <w:rsid w:val="001C70F9"/>
    <w:rsid w:val="001D2985"/>
    <w:rsid w:val="001D46F4"/>
    <w:rsid w:val="001D5C8D"/>
    <w:rsid w:val="001E2604"/>
    <w:rsid w:val="001E67B8"/>
    <w:rsid w:val="001F15D6"/>
    <w:rsid w:val="001F2875"/>
    <w:rsid w:val="001F4072"/>
    <w:rsid w:val="001F5511"/>
    <w:rsid w:val="001F5D04"/>
    <w:rsid w:val="00200BE6"/>
    <w:rsid w:val="00201879"/>
    <w:rsid w:val="00205D7B"/>
    <w:rsid w:val="0021449B"/>
    <w:rsid w:val="00215126"/>
    <w:rsid w:val="00226F09"/>
    <w:rsid w:val="00227494"/>
    <w:rsid w:val="00231C62"/>
    <w:rsid w:val="00233BBE"/>
    <w:rsid w:val="002361C5"/>
    <w:rsid w:val="002424DD"/>
    <w:rsid w:val="00242778"/>
    <w:rsid w:val="00251AFF"/>
    <w:rsid w:val="002534C8"/>
    <w:rsid w:val="002544FB"/>
    <w:rsid w:val="00263813"/>
    <w:rsid w:val="002700C9"/>
    <w:rsid w:val="0027587D"/>
    <w:rsid w:val="0027695E"/>
    <w:rsid w:val="00276B15"/>
    <w:rsid w:val="00280C55"/>
    <w:rsid w:val="002843B4"/>
    <w:rsid w:val="0028558D"/>
    <w:rsid w:val="00285808"/>
    <w:rsid w:val="00285999"/>
    <w:rsid w:val="00292AAB"/>
    <w:rsid w:val="002A02C9"/>
    <w:rsid w:val="002A2B67"/>
    <w:rsid w:val="002A2D50"/>
    <w:rsid w:val="002A3E6F"/>
    <w:rsid w:val="002B5C38"/>
    <w:rsid w:val="002D11BA"/>
    <w:rsid w:val="002D3AF1"/>
    <w:rsid w:val="002D6E83"/>
    <w:rsid w:val="002E340A"/>
    <w:rsid w:val="002E45B2"/>
    <w:rsid w:val="002F0426"/>
    <w:rsid w:val="002F43C1"/>
    <w:rsid w:val="003022A2"/>
    <w:rsid w:val="00314634"/>
    <w:rsid w:val="0031724D"/>
    <w:rsid w:val="00326D4A"/>
    <w:rsid w:val="00331710"/>
    <w:rsid w:val="00334A6B"/>
    <w:rsid w:val="00334C59"/>
    <w:rsid w:val="003422D6"/>
    <w:rsid w:val="00342641"/>
    <w:rsid w:val="00343709"/>
    <w:rsid w:val="003455C6"/>
    <w:rsid w:val="00351F48"/>
    <w:rsid w:val="00357801"/>
    <w:rsid w:val="00362269"/>
    <w:rsid w:val="003640B5"/>
    <w:rsid w:val="0036472C"/>
    <w:rsid w:val="00381E20"/>
    <w:rsid w:val="00386671"/>
    <w:rsid w:val="00387097"/>
    <w:rsid w:val="00394226"/>
    <w:rsid w:val="0039610F"/>
    <w:rsid w:val="003A3459"/>
    <w:rsid w:val="003A359C"/>
    <w:rsid w:val="003A4E43"/>
    <w:rsid w:val="003B4FC4"/>
    <w:rsid w:val="003B5924"/>
    <w:rsid w:val="003B5F5B"/>
    <w:rsid w:val="003C0D8A"/>
    <w:rsid w:val="003C17A4"/>
    <w:rsid w:val="003C25EC"/>
    <w:rsid w:val="003C7C8B"/>
    <w:rsid w:val="003D224B"/>
    <w:rsid w:val="003E39BF"/>
    <w:rsid w:val="003F1272"/>
    <w:rsid w:val="003F15C2"/>
    <w:rsid w:val="003F42FB"/>
    <w:rsid w:val="003F5D3B"/>
    <w:rsid w:val="003F61EE"/>
    <w:rsid w:val="00401416"/>
    <w:rsid w:val="004052A6"/>
    <w:rsid w:val="004064CE"/>
    <w:rsid w:val="0041144E"/>
    <w:rsid w:val="00441ACB"/>
    <w:rsid w:val="004441CC"/>
    <w:rsid w:val="00450261"/>
    <w:rsid w:val="00451A6B"/>
    <w:rsid w:val="0045312F"/>
    <w:rsid w:val="00457002"/>
    <w:rsid w:val="004570DE"/>
    <w:rsid w:val="00460664"/>
    <w:rsid w:val="00470531"/>
    <w:rsid w:val="00471099"/>
    <w:rsid w:val="00473AD7"/>
    <w:rsid w:val="004760D6"/>
    <w:rsid w:val="00484D49"/>
    <w:rsid w:val="00486E04"/>
    <w:rsid w:val="00490F77"/>
    <w:rsid w:val="004A0E50"/>
    <w:rsid w:val="004A3710"/>
    <w:rsid w:val="004A54CD"/>
    <w:rsid w:val="004A571A"/>
    <w:rsid w:val="004B04B2"/>
    <w:rsid w:val="004B786A"/>
    <w:rsid w:val="004C3ECD"/>
    <w:rsid w:val="004C5509"/>
    <w:rsid w:val="004C6E2E"/>
    <w:rsid w:val="004C7E6A"/>
    <w:rsid w:val="004D3602"/>
    <w:rsid w:val="004E1F71"/>
    <w:rsid w:val="004E6A10"/>
    <w:rsid w:val="005133B5"/>
    <w:rsid w:val="00513BDC"/>
    <w:rsid w:val="00514810"/>
    <w:rsid w:val="00541EB8"/>
    <w:rsid w:val="0054367F"/>
    <w:rsid w:val="00543F34"/>
    <w:rsid w:val="00547AAA"/>
    <w:rsid w:val="005547C6"/>
    <w:rsid w:val="00554E24"/>
    <w:rsid w:val="00556AC8"/>
    <w:rsid w:val="00557F39"/>
    <w:rsid w:val="0055C646"/>
    <w:rsid w:val="005632AD"/>
    <w:rsid w:val="00564EDF"/>
    <w:rsid w:val="0056576C"/>
    <w:rsid w:val="00570C78"/>
    <w:rsid w:val="00571007"/>
    <w:rsid w:val="00573434"/>
    <w:rsid w:val="00573CCA"/>
    <w:rsid w:val="00577752"/>
    <w:rsid w:val="00580632"/>
    <w:rsid w:val="00582E60"/>
    <w:rsid w:val="00584B1B"/>
    <w:rsid w:val="00591D0F"/>
    <w:rsid w:val="00595FB4"/>
    <w:rsid w:val="005A3299"/>
    <w:rsid w:val="005A3AA1"/>
    <w:rsid w:val="005A6BBE"/>
    <w:rsid w:val="005A77F8"/>
    <w:rsid w:val="005ACED4"/>
    <w:rsid w:val="005B32F0"/>
    <w:rsid w:val="005B55E6"/>
    <w:rsid w:val="005C5423"/>
    <w:rsid w:val="005C70DD"/>
    <w:rsid w:val="005D6FA6"/>
    <w:rsid w:val="005E1AF0"/>
    <w:rsid w:val="005E288A"/>
    <w:rsid w:val="005E35F1"/>
    <w:rsid w:val="005E37FC"/>
    <w:rsid w:val="005E38F1"/>
    <w:rsid w:val="005E3D4B"/>
    <w:rsid w:val="005E674D"/>
    <w:rsid w:val="005E7980"/>
    <w:rsid w:val="005F4353"/>
    <w:rsid w:val="005F4F82"/>
    <w:rsid w:val="005F5C4C"/>
    <w:rsid w:val="00612587"/>
    <w:rsid w:val="00612B16"/>
    <w:rsid w:val="00613056"/>
    <w:rsid w:val="00616670"/>
    <w:rsid w:val="00623B6A"/>
    <w:rsid w:val="00624451"/>
    <w:rsid w:val="00624A09"/>
    <w:rsid w:val="00625D6F"/>
    <w:rsid w:val="006264B2"/>
    <w:rsid w:val="006540A5"/>
    <w:rsid w:val="00655C09"/>
    <w:rsid w:val="00661F12"/>
    <w:rsid w:val="0066666B"/>
    <w:rsid w:val="00672EFD"/>
    <w:rsid w:val="00676694"/>
    <w:rsid w:val="006867BB"/>
    <w:rsid w:val="006968F2"/>
    <w:rsid w:val="006978B8"/>
    <w:rsid w:val="006A13D8"/>
    <w:rsid w:val="006B15A8"/>
    <w:rsid w:val="006B31B2"/>
    <w:rsid w:val="006B352E"/>
    <w:rsid w:val="006D0BB2"/>
    <w:rsid w:val="006D16BB"/>
    <w:rsid w:val="006D60A1"/>
    <w:rsid w:val="006E04EB"/>
    <w:rsid w:val="006E799F"/>
    <w:rsid w:val="006F08CA"/>
    <w:rsid w:val="006F73C3"/>
    <w:rsid w:val="00704143"/>
    <w:rsid w:val="00704526"/>
    <w:rsid w:val="00710C53"/>
    <w:rsid w:val="00713A8E"/>
    <w:rsid w:val="00714163"/>
    <w:rsid w:val="00727E41"/>
    <w:rsid w:val="007310D1"/>
    <w:rsid w:val="007377E3"/>
    <w:rsid w:val="00740EBC"/>
    <w:rsid w:val="007477B1"/>
    <w:rsid w:val="00750BA2"/>
    <w:rsid w:val="00754502"/>
    <w:rsid w:val="00756F63"/>
    <w:rsid w:val="00757D42"/>
    <w:rsid w:val="00763216"/>
    <w:rsid w:val="0077058C"/>
    <w:rsid w:val="00775B07"/>
    <w:rsid w:val="007764CF"/>
    <w:rsid w:val="00780B36"/>
    <w:rsid w:val="00781F50"/>
    <w:rsid w:val="00784579"/>
    <w:rsid w:val="007845EF"/>
    <w:rsid w:val="007B537F"/>
    <w:rsid w:val="007B6EAA"/>
    <w:rsid w:val="007E6128"/>
    <w:rsid w:val="007F2673"/>
    <w:rsid w:val="007F2F05"/>
    <w:rsid w:val="007F3893"/>
    <w:rsid w:val="00801EE7"/>
    <w:rsid w:val="008025FC"/>
    <w:rsid w:val="00804A2A"/>
    <w:rsid w:val="00804B80"/>
    <w:rsid w:val="008074C8"/>
    <w:rsid w:val="0080750D"/>
    <w:rsid w:val="00820471"/>
    <w:rsid w:val="008229A3"/>
    <w:rsid w:val="00833A6A"/>
    <w:rsid w:val="008373E4"/>
    <w:rsid w:val="00840A81"/>
    <w:rsid w:val="00844509"/>
    <w:rsid w:val="00850228"/>
    <w:rsid w:val="008626B8"/>
    <w:rsid w:val="00862BA4"/>
    <w:rsid w:val="00867142"/>
    <w:rsid w:val="00870B86"/>
    <w:rsid w:val="00873DAC"/>
    <w:rsid w:val="008754C2"/>
    <w:rsid w:val="00877308"/>
    <w:rsid w:val="00880313"/>
    <w:rsid w:val="008848B9"/>
    <w:rsid w:val="00885916"/>
    <w:rsid w:val="00887F1F"/>
    <w:rsid w:val="00890CAB"/>
    <w:rsid w:val="008A521B"/>
    <w:rsid w:val="008B60AC"/>
    <w:rsid w:val="008B672B"/>
    <w:rsid w:val="008C11FA"/>
    <w:rsid w:val="008D3699"/>
    <w:rsid w:val="008F1B55"/>
    <w:rsid w:val="00900388"/>
    <w:rsid w:val="009062D0"/>
    <w:rsid w:val="00913B3C"/>
    <w:rsid w:val="00924BFC"/>
    <w:rsid w:val="0093061C"/>
    <w:rsid w:val="00931827"/>
    <w:rsid w:val="00936600"/>
    <w:rsid w:val="00937B3C"/>
    <w:rsid w:val="0093AF0A"/>
    <w:rsid w:val="00942536"/>
    <w:rsid w:val="00946EB1"/>
    <w:rsid w:val="00952C71"/>
    <w:rsid w:val="00963519"/>
    <w:rsid w:val="009657A2"/>
    <w:rsid w:val="00976FAD"/>
    <w:rsid w:val="00980AA6"/>
    <w:rsid w:val="00985BA0"/>
    <w:rsid w:val="00985C88"/>
    <w:rsid w:val="009862CC"/>
    <w:rsid w:val="00986510"/>
    <w:rsid w:val="00987E92"/>
    <w:rsid w:val="00993377"/>
    <w:rsid w:val="00993E64"/>
    <w:rsid w:val="00994CAC"/>
    <w:rsid w:val="009A0B90"/>
    <w:rsid w:val="009A19AC"/>
    <w:rsid w:val="009A1A28"/>
    <w:rsid w:val="009A43FF"/>
    <w:rsid w:val="009A79A8"/>
    <w:rsid w:val="009B30D2"/>
    <w:rsid w:val="009B44DD"/>
    <w:rsid w:val="009C512D"/>
    <w:rsid w:val="009C533C"/>
    <w:rsid w:val="009C7FF3"/>
    <w:rsid w:val="009D1420"/>
    <w:rsid w:val="009D32B8"/>
    <w:rsid w:val="009E1D49"/>
    <w:rsid w:val="009F24EE"/>
    <w:rsid w:val="009F520D"/>
    <w:rsid w:val="009F6D04"/>
    <w:rsid w:val="009F6DB3"/>
    <w:rsid w:val="00A03898"/>
    <w:rsid w:val="00A05817"/>
    <w:rsid w:val="00A11DDD"/>
    <w:rsid w:val="00A12E23"/>
    <w:rsid w:val="00A13C13"/>
    <w:rsid w:val="00A14F27"/>
    <w:rsid w:val="00A20BF6"/>
    <w:rsid w:val="00A21169"/>
    <w:rsid w:val="00A319BF"/>
    <w:rsid w:val="00A3463B"/>
    <w:rsid w:val="00A5038D"/>
    <w:rsid w:val="00A52363"/>
    <w:rsid w:val="00A6175F"/>
    <w:rsid w:val="00A63441"/>
    <w:rsid w:val="00A65225"/>
    <w:rsid w:val="00A65361"/>
    <w:rsid w:val="00A733D2"/>
    <w:rsid w:val="00A76357"/>
    <w:rsid w:val="00A80CC3"/>
    <w:rsid w:val="00A94716"/>
    <w:rsid w:val="00A94E42"/>
    <w:rsid w:val="00A96B43"/>
    <w:rsid w:val="00AA0820"/>
    <w:rsid w:val="00AA46C5"/>
    <w:rsid w:val="00AB2355"/>
    <w:rsid w:val="00AC176E"/>
    <w:rsid w:val="00AC3555"/>
    <w:rsid w:val="00AD0AFC"/>
    <w:rsid w:val="00AD30FF"/>
    <w:rsid w:val="00AD489A"/>
    <w:rsid w:val="00AE3CA0"/>
    <w:rsid w:val="00B02C60"/>
    <w:rsid w:val="00B02E76"/>
    <w:rsid w:val="00B07453"/>
    <w:rsid w:val="00B1354C"/>
    <w:rsid w:val="00B13EC7"/>
    <w:rsid w:val="00B17157"/>
    <w:rsid w:val="00B1D123"/>
    <w:rsid w:val="00B22777"/>
    <w:rsid w:val="00B22BA9"/>
    <w:rsid w:val="00B33E8D"/>
    <w:rsid w:val="00B342BB"/>
    <w:rsid w:val="00B3435F"/>
    <w:rsid w:val="00B35CDF"/>
    <w:rsid w:val="00B37011"/>
    <w:rsid w:val="00B45C86"/>
    <w:rsid w:val="00B55603"/>
    <w:rsid w:val="00B62B9A"/>
    <w:rsid w:val="00B7010D"/>
    <w:rsid w:val="00B7028E"/>
    <w:rsid w:val="00B74B90"/>
    <w:rsid w:val="00B75DB6"/>
    <w:rsid w:val="00B76D36"/>
    <w:rsid w:val="00B82547"/>
    <w:rsid w:val="00B86B1D"/>
    <w:rsid w:val="00B93A2C"/>
    <w:rsid w:val="00B972C6"/>
    <w:rsid w:val="00B97A3C"/>
    <w:rsid w:val="00BA20A1"/>
    <w:rsid w:val="00BAE8AA"/>
    <w:rsid w:val="00BB7CAF"/>
    <w:rsid w:val="00BC628C"/>
    <w:rsid w:val="00BD3944"/>
    <w:rsid w:val="00BD72B8"/>
    <w:rsid w:val="00BD7CEE"/>
    <w:rsid w:val="00BDF814"/>
    <w:rsid w:val="00BE76AB"/>
    <w:rsid w:val="00BF338E"/>
    <w:rsid w:val="00BF7D0D"/>
    <w:rsid w:val="00BF7E8C"/>
    <w:rsid w:val="00C0341A"/>
    <w:rsid w:val="00C05E41"/>
    <w:rsid w:val="00C0756E"/>
    <w:rsid w:val="00C13DAD"/>
    <w:rsid w:val="00C2437F"/>
    <w:rsid w:val="00C26A1A"/>
    <w:rsid w:val="00C308EB"/>
    <w:rsid w:val="00C30D18"/>
    <w:rsid w:val="00C30ED4"/>
    <w:rsid w:val="00C4115F"/>
    <w:rsid w:val="00C44E47"/>
    <w:rsid w:val="00C51B3D"/>
    <w:rsid w:val="00C536CC"/>
    <w:rsid w:val="00C576E9"/>
    <w:rsid w:val="00C57A74"/>
    <w:rsid w:val="00C5ECEB"/>
    <w:rsid w:val="00C647AD"/>
    <w:rsid w:val="00C6495E"/>
    <w:rsid w:val="00C65BA3"/>
    <w:rsid w:val="00C65DDF"/>
    <w:rsid w:val="00C73183"/>
    <w:rsid w:val="00C74E3F"/>
    <w:rsid w:val="00C80317"/>
    <w:rsid w:val="00C8183D"/>
    <w:rsid w:val="00C8727C"/>
    <w:rsid w:val="00C94CD4"/>
    <w:rsid w:val="00CA1E9B"/>
    <w:rsid w:val="00CA3883"/>
    <w:rsid w:val="00CB20B5"/>
    <w:rsid w:val="00CBB582"/>
    <w:rsid w:val="00CC4D70"/>
    <w:rsid w:val="00CD77FF"/>
    <w:rsid w:val="00CE1CEA"/>
    <w:rsid w:val="00CE44E2"/>
    <w:rsid w:val="00CE485E"/>
    <w:rsid w:val="00CE4F1D"/>
    <w:rsid w:val="00CE59AF"/>
    <w:rsid w:val="00CE72C2"/>
    <w:rsid w:val="00CF45EE"/>
    <w:rsid w:val="00CF556F"/>
    <w:rsid w:val="00D0521F"/>
    <w:rsid w:val="00D17377"/>
    <w:rsid w:val="00D219CD"/>
    <w:rsid w:val="00D33B3D"/>
    <w:rsid w:val="00D502C6"/>
    <w:rsid w:val="00D6398A"/>
    <w:rsid w:val="00D6C821"/>
    <w:rsid w:val="00D818E5"/>
    <w:rsid w:val="00D8192B"/>
    <w:rsid w:val="00D83F5F"/>
    <w:rsid w:val="00D9466F"/>
    <w:rsid w:val="00DA0B81"/>
    <w:rsid w:val="00DA262D"/>
    <w:rsid w:val="00DA31BD"/>
    <w:rsid w:val="00DA36C1"/>
    <w:rsid w:val="00DA716D"/>
    <w:rsid w:val="00DAB519"/>
    <w:rsid w:val="00DB01F1"/>
    <w:rsid w:val="00DB2D1D"/>
    <w:rsid w:val="00DB6813"/>
    <w:rsid w:val="00DBCFA3"/>
    <w:rsid w:val="00DC5901"/>
    <w:rsid w:val="00DD02A4"/>
    <w:rsid w:val="00DD270C"/>
    <w:rsid w:val="00DD4FB2"/>
    <w:rsid w:val="00DE6D99"/>
    <w:rsid w:val="00DEB149"/>
    <w:rsid w:val="00DF30D8"/>
    <w:rsid w:val="00DF70F0"/>
    <w:rsid w:val="00E00DF4"/>
    <w:rsid w:val="00E12278"/>
    <w:rsid w:val="00E16307"/>
    <w:rsid w:val="00E40BA7"/>
    <w:rsid w:val="00E42ADE"/>
    <w:rsid w:val="00E44F8E"/>
    <w:rsid w:val="00E52A9C"/>
    <w:rsid w:val="00E57A6D"/>
    <w:rsid w:val="00E62DFF"/>
    <w:rsid w:val="00E6338B"/>
    <w:rsid w:val="00E67DD0"/>
    <w:rsid w:val="00E73DCA"/>
    <w:rsid w:val="00E74258"/>
    <w:rsid w:val="00E75C5E"/>
    <w:rsid w:val="00E777B4"/>
    <w:rsid w:val="00E81BEF"/>
    <w:rsid w:val="00E851B1"/>
    <w:rsid w:val="00E86D4E"/>
    <w:rsid w:val="00EA5025"/>
    <w:rsid w:val="00EB2DF5"/>
    <w:rsid w:val="00EBC3FC"/>
    <w:rsid w:val="00EC3F43"/>
    <w:rsid w:val="00EC7712"/>
    <w:rsid w:val="00EC7B36"/>
    <w:rsid w:val="00ED329D"/>
    <w:rsid w:val="00ED71DA"/>
    <w:rsid w:val="00ED7A4D"/>
    <w:rsid w:val="00F01170"/>
    <w:rsid w:val="00F06761"/>
    <w:rsid w:val="00F1405E"/>
    <w:rsid w:val="00F22D22"/>
    <w:rsid w:val="00F278AD"/>
    <w:rsid w:val="00F2B076"/>
    <w:rsid w:val="00F3337B"/>
    <w:rsid w:val="00F33B0C"/>
    <w:rsid w:val="00F342CB"/>
    <w:rsid w:val="00F44345"/>
    <w:rsid w:val="00F446F4"/>
    <w:rsid w:val="00F447A2"/>
    <w:rsid w:val="00F52E04"/>
    <w:rsid w:val="00F53526"/>
    <w:rsid w:val="00F573CF"/>
    <w:rsid w:val="00F60D75"/>
    <w:rsid w:val="00F60DE8"/>
    <w:rsid w:val="00F61B60"/>
    <w:rsid w:val="00F65301"/>
    <w:rsid w:val="00F66937"/>
    <w:rsid w:val="00F70536"/>
    <w:rsid w:val="00F75EC8"/>
    <w:rsid w:val="00F769AA"/>
    <w:rsid w:val="00F76B69"/>
    <w:rsid w:val="00F8073F"/>
    <w:rsid w:val="00F820EA"/>
    <w:rsid w:val="00F82435"/>
    <w:rsid w:val="00F83C75"/>
    <w:rsid w:val="00F84C4D"/>
    <w:rsid w:val="00F901AF"/>
    <w:rsid w:val="00FA07FF"/>
    <w:rsid w:val="00FA1080"/>
    <w:rsid w:val="00FA111E"/>
    <w:rsid w:val="00FA2D4A"/>
    <w:rsid w:val="00FA4536"/>
    <w:rsid w:val="00FA7247"/>
    <w:rsid w:val="00FC16AC"/>
    <w:rsid w:val="00FC1E44"/>
    <w:rsid w:val="00FC4DDD"/>
    <w:rsid w:val="00FD2DA1"/>
    <w:rsid w:val="00FD4863"/>
    <w:rsid w:val="00FE62BE"/>
    <w:rsid w:val="00FF09A7"/>
    <w:rsid w:val="00FF347E"/>
    <w:rsid w:val="00FF3DB6"/>
    <w:rsid w:val="00FF7281"/>
    <w:rsid w:val="00FFC5F7"/>
    <w:rsid w:val="0150BF9C"/>
    <w:rsid w:val="0159A3D5"/>
    <w:rsid w:val="017C67C1"/>
    <w:rsid w:val="018478A2"/>
    <w:rsid w:val="0186F5F4"/>
    <w:rsid w:val="01886B66"/>
    <w:rsid w:val="0196051A"/>
    <w:rsid w:val="019AC14F"/>
    <w:rsid w:val="01AA6E4C"/>
    <w:rsid w:val="01AC57AD"/>
    <w:rsid w:val="01B71868"/>
    <w:rsid w:val="01B9A03F"/>
    <w:rsid w:val="01B9FC7C"/>
    <w:rsid w:val="01BFE651"/>
    <w:rsid w:val="01D04AB1"/>
    <w:rsid w:val="01D1032F"/>
    <w:rsid w:val="01DB9E8B"/>
    <w:rsid w:val="01E975DF"/>
    <w:rsid w:val="01EC8A95"/>
    <w:rsid w:val="01EF9D3B"/>
    <w:rsid w:val="01F4084D"/>
    <w:rsid w:val="01FC8E22"/>
    <w:rsid w:val="02142A08"/>
    <w:rsid w:val="021D23B3"/>
    <w:rsid w:val="02202498"/>
    <w:rsid w:val="02322BCA"/>
    <w:rsid w:val="02485FCC"/>
    <w:rsid w:val="0249ACC4"/>
    <w:rsid w:val="02518BE9"/>
    <w:rsid w:val="0255E76A"/>
    <w:rsid w:val="0266EDAF"/>
    <w:rsid w:val="026D0CF9"/>
    <w:rsid w:val="0276873F"/>
    <w:rsid w:val="028046CA"/>
    <w:rsid w:val="0288ECEC"/>
    <w:rsid w:val="029BB43B"/>
    <w:rsid w:val="02A600DC"/>
    <w:rsid w:val="02BAC140"/>
    <w:rsid w:val="02BAE9C4"/>
    <w:rsid w:val="02C2459D"/>
    <w:rsid w:val="02D32B54"/>
    <w:rsid w:val="02DC7BA8"/>
    <w:rsid w:val="02E56685"/>
    <w:rsid w:val="02ECC736"/>
    <w:rsid w:val="02F525BA"/>
    <w:rsid w:val="02F6CCC2"/>
    <w:rsid w:val="030286D9"/>
    <w:rsid w:val="0303C389"/>
    <w:rsid w:val="030E7A82"/>
    <w:rsid w:val="03189A84"/>
    <w:rsid w:val="031EDE1B"/>
    <w:rsid w:val="0326CFD6"/>
    <w:rsid w:val="032E17A5"/>
    <w:rsid w:val="032F5597"/>
    <w:rsid w:val="033D34C6"/>
    <w:rsid w:val="0342EF5F"/>
    <w:rsid w:val="034F3B57"/>
    <w:rsid w:val="0360E9D0"/>
    <w:rsid w:val="0378B9A9"/>
    <w:rsid w:val="03815D16"/>
    <w:rsid w:val="03882F72"/>
    <w:rsid w:val="038A8403"/>
    <w:rsid w:val="038F5D87"/>
    <w:rsid w:val="0390FD75"/>
    <w:rsid w:val="0397769B"/>
    <w:rsid w:val="03A27BA4"/>
    <w:rsid w:val="03B247B0"/>
    <w:rsid w:val="03B7D03A"/>
    <w:rsid w:val="03B8FA9B"/>
    <w:rsid w:val="03BC8045"/>
    <w:rsid w:val="03C81758"/>
    <w:rsid w:val="03D52DF6"/>
    <w:rsid w:val="03D8A9F1"/>
    <w:rsid w:val="03DAF988"/>
    <w:rsid w:val="03E0B8CC"/>
    <w:rsid w:val="03E40DF9"/>
    <w:rsid w:val="03EB99A4"/>
    <w:rsid w:val="03F87199"/>
    <w:rsid w:val="03FD2E45"/>
    <w:rsid w:val="040A0E20"/>
    <w:rsid w:val="040F4230"/>
    <w:rsid w:val="0421D34C"/>
    <w:rsid w:val="04333D58"/>
    <w:rsid w:val="04345FCE"/>
    <w:rsid w:val="043C16A9"/>
    <w:rsid w:val="0442E25F"/>
    <w:rsid w:val="044C28C8"/>
    <w:rsid w:val="045202D9"/>
    <w:rsid w:val="0465F752"/>
    <w:rsid w:val="046F46C6"/>
    <w:rsid w:val="0472D62F"/>
    <w:rsid w:val="0476D926"/>
    <w:rsid w:val="047C32A7"/>
    <w:rsid w:val="048519A9"/>
    <w:rsid w:val="048A2F76"/>
    <w:rsid w:val="048D757D"/>
    <w:rsid w:val="049336F9"/>
    <w:rsid w:val="04A3A5C6"/>
    <w:rsid w:val="04B36A91"/>
    <w:rsid w:val="04B67723"/>
    <w:rsid w:val="04C46AA8"/>
    <w:rsid w:val="04D8990A"/>
    <w:rsid w:val="04DE8740"/>
    <w:rsid w:val="04E4F539"/>
    <w:rsid w:val="04F29F7C"/>
    <w:rsid w:val="04F412E1"/>
    <w:rsid w:val="04F7E658"/>
    <w:rsid w:val="04FFE618"/>
    <w:rsid w:val="050282CF"/>
    <w:rsid w:val="0518BEC6"/>
    <w:rsid w:val="051A6FCD"/>
    <w:rsid w:val="0521CD8E"/>
    <w:rsid w:val="05260D81"/>
    <w:rsid w:val="0526574D"/>
    <w:rsid w:val="0528037F"/>
    <w:rsid w:val="0529A0CC"/>
    <w:rsid w:val="05547437"/>
    <w:rsid w:val="05583A1F"/>
    <w:rsid w:val="055B8645"/>
    <w:rsid w:val="056A8BF9"/>
    <w:rsid w:val="056B8C29"/>
    <w:rsid w:val="058A34CF"/>
    <w:rsid w:val="059427EB"/>
    <w:rsid w:val="05A49DEB"/>
    <w:rsid w:val="05ADC349"/>
    <w:rsid w:val="05AF3604"/>
    <w:rsid w:val="05B017C2"/>
    <w:rsid w:val="05B18EE3"/>
    <w:rsid w:val="05CACC83"/>
    <w:rsid w:val="05CBA83B"/>
    <w:rsid w:val="05CDB385"/>
    <w:rsid w:val="05D506C7"/>
    <w:rsid w:val="05F161BD"/>
    <w:rsid w:val="0602ECED"/>
    <w:rsid w:val="06069680"/>
    <w:rsid w:val="06088690"/>
    <w:rsid w:val="060DA0D5"/>
    <w:rsid w:val="060E3D61"/>
    <w:rsid w:val="06157935"/>
    <w:rsid w:val="063789B0"/>
    <w:rsid w:val="0647E20A"/>
    <w:rsid w:val="06564A8F"/>
    <w:rsid w:val="0657FC67"/>
    <w:rsid w:val="065888B7"/>
    <w:rsid w:val="0662D864"/>
    <w:rsid w:val="06661B14"/>
    <w:rsid w:val="066BC1A2"/>
    <w:rsid w:val="06779D97"/>
    <w:rsid w:val="068908D9"/>
    <w:rsid w:val="06943190"/>
    <w:rsid w:val="069F59FA"/>
    <w:rsid w:val="06A9CE89"/>
    <w:rsid w:val="06AE5ABD"/>
    <w:rsid w:val="06BC2251"/>
    <w:rsid w:val="06E17AFE"/>
    <w:rsid w:val="06F8845E"/>
    <w:rsid w:val="0708802E"/>
    <w:rsid w:val="070B24E3"/>
    <w:rsid w:val="071BE638"/>
    <w:rsid w:val="0724D23B"/>
    <w:rsid w:val="072C843E"/>
    <w:rsid w:val="07353D6F"/>
    <w:rsid w:val="07438C94"/>
    <w:rsid w:val="0757EA9F"/>
    <w:rsid w:val="0772709F"/>
    <w:rsid w:val="078518F1"/>
    <w:rsid w:val="0799D5F8"/>
    <w:rsid w:val="07A1ED05"/>
    <w:rsid w:val="07A27CD1"/>
    <w:rsid w:val="07A44212"/>
    <w:rsid w:val="07AB20E2"/>
    <w:rsid w:val="07ACD8EE"/>
    <w:rsid w:val="07BEFE15"/>
    <w:rsid w:val="07C03DA9"/>
    <w:rsid w:val="07E624DA"/>
    <w:rsid w:val="07FC6210"/>
    <w:rsid w:val="082535A7"/>
    <w:rsid w:val="082AAA51"/>
    <w:rsid w:val="0830B9F6"/>
    <w:rsid w:val="0834FEEA"/>
    <w:rsid w:val="0846AAB5"/>
    <w:rsid w:val="08528E4C"/>
    <w:rsid w:val="0855C34A"/>
    <w:rsid w:val="085A10D8"/>
    <w:rsid w:val="085EBC70"/>
    <w:rsid w:val="0863125D"/>
    <w:rsid w:val="086D3FB4"/>
    <w:rsid w:val="086ECBFC"/>
    <w:rsid w:val="088D09A5"/>
    <w:rsid w:val="0891EA3A"/>
    <w:rsid w:val="089C4538"/>
    <w:rsid w:val="08A987DF"/>
    <w:rsid w:val="08C3C4B2"/>
    <w:rsid w:val="08D6674E"/>
    <w:rsid w:val="08FB355C"/>
    <w:rsid w:val="0906E124"/>
    <w:rsid w:val="0918C883"/>
    <w:rsid w:val="091FA445"/>
    <w:rsid w:val="09217016"/>
    <w:rsid w:val="09231B8D"/>
    <w:rsid w:val="09357167"/>
    <w:rsid w:val="0936E1F5"/>
    <w:rsid w:val="0975FD68"/>
    <w:rsid w:val="09784FB2"/>
    <w:rsid w:val="0983508B"/>
    <w:rsid w:val="098B67FC"/>
    <w:rsid w:val="099BEAED"/>
    <w:rsid w:val="09AED9AA"/>
    <w:rsid w:val="09B0CF32"/>
    <w:rsid w:val="09D63D75"/>
    <w:rsid w:val="09E0F71C"/>
    <w:rsid w:val="09E43260"/>
    <w:rsid w:val="09FBED97"/>
    <w:rsid w:val="09FFC52A"/>
    <w:rsid w:val="0A10E148"/>
    <w:rsid w:val="0A1A8B5D"/>
    <w:rsid w:val="0A1EDF68"/>
    <w:rsid w:val="0A22118F"/>
    <w:rsid w:val="0A2C9240"/>
    <w:rsid w:val="0A32B728"/>
    <w:rsid w:val="0A4DDF66"/>
    <w:rsid w:val="0A531ADF"/>
    <w:rsid w:val="0A535A01"/>
    <w:rsid w:val="0A56966B"/>
    <w:rsid w:val="0A5872D1"/>
    <w:rsid w:val="0A75192D"/>
    <w:rsid w:val="0A76C64A"/>
    <w:rsid w:val="0A863375"/>
    <w:rsid w:val="0A95D649"/>
    <w:rsid w:val="0A9B4B41"/>
    <w:rsid w:val="0A9BE04A"/>
    <w:rsid w:val="0AA6A5FE"/>
    <w:rsid w:val="0AA974E3"/>
    <w:rsid w:val="0AB3D2BF"/>
    <w:rsid w:val="0AB9EA24"/>
    <w:rsid w:val="0AC8A8E7"/>
    <w:rsid w:val="0ADA8B6F"/>
    <w:rsid w:val="0AE3142E"/>
    <w:rsid w:val="0AE44C48"/>
    <w:rsid w:val="0AEE819A"/>
    <w:rsid w:val="0AEFE77A"/>
    <w:rsid w:val="0AF2D150"/>
    <w:rsid w:val="0AFB9032"/>
    <w:rsid w:val="0B183159"/>
    <w:rsid w:val="0B2F3442"/>
    <w:rsid w:val="0B570AFE"/>
    <w:rsid w:val="0B6CAE5F"/>
    <w:rsid w:val="0B7F50D5"/>
    <w:rsid w:val="0B805818"/>
    <w:rsid w:val="0BB27534"/>
    <w:rsid w:val="0BB59EBC"/>
    <w:rsid w:val="0BB8F3A3"/>
    <w:rsid w:val="0BC957E0"/>
    <w:rsid w:val="0BD5A3BD"/>
    <w:rsid w:val="0BDD59F7"/>
    <w:rsid w:val="0BDEDF39"/>
    <w:rsid w:val="0BED6ECD"/>
    <w:rsid w:val="0BEDA5EC"/>
    <w:rsid w:val="0BFC5A06"/>
    <w:rsid w:val="0BFFC1D7"/>
    <w:rsid w:val="0C006768"/>
    <w:rsid w:val="0C0460A5"/>
    <w:rsid w:val="0C130313"/>
    <w:rsid w:val="0C21BE62"/>
    <w:rsid w:val="0C27E8AA"/>
    <w:rsid w:val="0C38C9E7"/>
    <w:rsid w:val="0C6375D0"/>
    <w:rsid w:val="0C6DC2D5"/>
    <w:rsid w:val="0C701DE0"/>
    <w:rsid w:val="0C732446"/>
    <w:rsid w:val="0C75E75E"/>
    <w:rsid w:val="0C78ED88"/>
    <w:rsid w:val="0C93845C"/>
    <w:rsid w:val="0C9F0053"/>
    <w:rsid w:val="0CA2CF53"/>
    <w:rsid w:val="0CA998DD"/>
    <w:rsid w:val="0CC065CF"/>
    <w:rsid w:val="0CC40CCC"/>
    <w:rsid w:val="0CC79DE5"/>
    <w:rsid w:val="0CD3C3CC"/>
    <w:rsid w:val="0CE33EAC"/>
    <w:rsid w:val="0CEF16BC"/>
    <w:rsid w:val="0CFADCCD"/>
    <w:rsid w:val="0CFAFE2F"/>
    <w:rsid w:val="0D002F77"/>
    <w:rsid w:val="0D078D52"/>
    <w:rsid w:val="0D0E2EE6"/>
    <w:rsid w:val="0D0F74A3"/>
    <w:rsid w:val="0D19D35D"/>
    <w:rsid w:val="0D2077A6"/>
    <w:rsid w:val="0D435916"/>
    <w:rsid w:val="0D444FFE"/>
    <w:rsid w:val="0D47DBB9"/>
    <w:rsid w:val="0D4CE23C"/>
    <w:rsid w:val="0D50EB72"/>
    <w:rsid w:val="0D571031"/>
    <w:rsid w:val="0D575017"/>
    <w:rsid w:val="0D5F74CD"/>
    <w:rsid w:val="0D613E49"/>
    <w:rsid w:val="0D8CBB6D"/>
    <w:rsid w:val="0D963282"/>
    <w:rsid w:val="0D9A5E91"/>
    <w:rsid w:val="0DD47C1E"/>
    <w:rsid w:val="0DE9618D"/>
    <w:rsid w:val="0DFD5F1B"/>
    <w:rsid w:val="0E0D270F"/>
    <w:rsid w:val="0E0FAFA9"/>
    <w:rsid w:val="0E2E4C84"/>
    <w:rsid w:val="0E3A0BC8"/>
    <w:rsid w:val="0E5EE98E"/>
    <w:rsid w:val="0E61B1C1"/>
    <w:rsid w:val="0E6B5F31"/>
    <w:rsid w:val="0E7AFED8"/>
    <w:rsid w:val="0E802E34"/>
    <w:rsid w:val="0E8B50E1"/>
    <w:rsid w:val="0EC1848F"/>
    <w:rsid w:val="0ED0DCDE"/>
    <w:rsid w:val="0ED59B56"/>
    <w:rsid w:val="0ED5C2D4"/>
    <w:rsid w:val="0EDDF4C2"/>
    <w:rsid w:val="0EE7A028"/>
    <w:rsid w:val="0EE811FF"/>
    <w:rsid w:val="0EEFF9AF"/>
    <w:rsid w:val="0EFF6720"/>
    <w:rsid w:val="0F09E8A2"/>
    <w:rsid w:val="0F0A7B65"/>
    <w:rsid w:val="0F29D9A8"/>
    <w:rsid w:val="0F328594"/>
    <w:rsid w:val="0F336BD8"/>
    <w:rsid w:val="0F3D1691"/>
    <w:rsid w:val="0F3E6A6E"/>
    <w:rsid w:val="0F42F82B"/>
    <w:rsid w:val="0F6EE5C7"/>
    <w:rsid w:val="0F6F53DF"/>
    <w:rsid w:val="0F7292A6"/>
    <w:rsid w:val="0F8537D6"/>
    <w:rsid w:val="0F9648A0"/>
    <w:rsid w:val="0FAA15F6"/>
    <w:rsid w:val="0FAA7005"/>
    <w:rsid w:val="0FB6341B"/>
    <w:rsid w:val="0FBE94FD"/>
    <w:rsid w:val="0FE608BE"/>
    <w:rsid w:val="0FEC7EA2"/>
    <w:rsid w:val="0FECEF28"/>
    <w:rsid w:val="0FFA8967"/>
    <w:rsid w:val="0FFDE4A3"/>
    <w:rsid w:val="10099238"/>
    <w:rsid w:val="1012F29C"/>
    <w:rsid w:val="1016381C"/>
    <w:rsid w:val="1019C5AC"/>
    <w:rsid w:val="1022632C"/>
    <w:rsid w:val="102F85E9"/>
    <w:rsid w:val="10340AAD"/>
    <w:rsid w:val="1039C138"/>
    <w:rsid w:val="104BCCB9"/>
    <w:rsid w:val="1052AE89"/>
    <w:rsid w:val="10624C4D"/>
    <w:rsid w:val="106C6C4F"/>
    <w:rsid w:val="106F0293"/>
    <w:rsid w:val="10859E52"/>
    <w:rsid w:val="10939553"/>
    <w:rsid w:val="1094F284"/>
    <w:rsid w:val="10B4B69F"/>
    <w:rsid w:val="10BEB99D"/>
    <w:rsid w:val="10D08313"/>
    <w:rsid w:val="10DA67A7"/>
    <w:rsid w:val="10F138D4"/>
    <w:rsid w:val="10F1F64E"/>
    <w:rsid w:val="11003EE2"/>
    <w:rsid w:val="11014899"/>
    <w:rsid w:val="110AB01C"/>
    <w:rsid w:val="110B30FA"/>
    <w:rsid w:val="111D57A7"/>
    <w:rsid w:val="1123B26D"/>
    <w:rsid w:val="11267883"/>
    <w:rsid w:val="113D5F73"/>
    <w:rsid w:val="11418DF5"/>
    <w:rsid w:val="11690AE7"/>
    <w:rsid w:val="116F198A"/>
    <w:rsid w:val="11742696"/>
    <w:rsid w:val="1186E00D"/>
    <w:rsid w:val="11922BEE"/>
    <w:rsid w:val="1197593B"/>
    <w:rsid w:val="119954F7"/>
    <w:rsid w:val="119ADED8"/>
    <w:rsid w:val="119B69BA"/>
    <w:rsid w:val="11A2B8A3"/>
    <w:rsid w:val="11AB3A89"/>
    <w:rsid w:val="11B2ED9A"/>
    <w:rsid w:val="11B9A5A9"/>
    <w:rsid w:val="11C96BED"/>
    <w:rsid w:val="11D660C5"/>
    <w:rsid w:val="11EA0C75"/>
    <w:rsid w:val="11EF52D5"/>
    <w:rsid w:val="11FCF534"/>
    <w:rsid w:val="12002735"/>
    <w:rsid w:val="1209CE41"/>
    <w:rsid w:val="120C80C4"/>
    <w:rsid w:val="120F5F39"/>
    <w:rsid w:val="121E7486"/>
    <w:rsid w:val="122191FE"/>
    <w:rsid w:val="1221E46D"/>
    <w:rsid w:val="12298DFB"/>
    <w:rsid w:val="12384E60"/>
    <w:rsid w:val="123B422E"/>
    <w:rsid w:val="123F7475"/>
    <w:rsid w:val="1257239A"/>
    <w:rsid w:val="126DDAD6"/>
    <w:rsid w:val="1271288B"/>
    <w:rsid w:val="1272857C"/>
    <w:rsid w:val="128F99BD"/>
    <w:rsid w:val="1290BAE5"/>
    <w:rsid w:val="12A6B8FF"/>
    <w:rsid w:val="12A6C90A"/>
    <w:rsid w:val="12BFE55B"/>
    <w:rsid w:val="12CB1754"/>
    <w:rsid w:val="12D5EF3F"/>
    <w:rsid w:val="12DE55D1"/>
    <w:rsid w:val="12EF14E0"/>
    <w:rsid w:val="12F44AC3"/>
    <w:rsid w:val="12FCDB10"/>
    <w:rsid w:val="12FF5599"/>
    <w:rsid w:val="130ED244"/>
    <w:rsid w:val="131B9BCB"/>
    <w:rsid w:val="13387863"/>
    <w:rsid w:val="133F93DF"/>
    <w:rsid w:val="13472EF1"/>
    <w:rsid w:val="134E2DAB"/>
    <w:rsid w:val="135287D4"/>
    <w:rsid w:val="13534401"/>
    <w:rsid w:val="135FE28C"/>
    <w:rsid w:val="13607C4F"/>
    <w:rsid w:val="137CA970"/>
    <w:rsid w:val="13920A35"/>
    <w:rsid w:val="139261B3"/>
    <w:rsid w:val="139DA9F6"/>
    <w:rsid w:val="13A4C9F6"/>
    <w:rsid w:val="13A76450"/>
    <w:rsid w:val="13ABF2CE"/>
    <w:rsid w:val="13C64250"/>
    <w:rsid w:val="13CBCFEC"/>
    <w:rsid w:val="13CC8474"/>
    <w:rsid w:val="13DC74D0"/>
    <w:rsid w:val="13E9F915"/>
    <w:rsid w:val="13F9FC5F"/>
    <w:rsid w:val="1403757E"/>
    <w:rsid w:val="1405AF9F"/>
    <w:rsid w:val="14172E43"/>
    <w:rsid w:val="141775C2"/>
    <w:rsid w:val="14186FD1"/>
    <w:rsid w:val="1419959A"/>
    <w:rsid w:val="143256FE"/>
    <w:rsid w:val="1438478F"/>
    <w:rsid w:val="143994DF"/>
    <w:rsid w:val="144711A1"/>
    <w:rsid w:val="1448589B"/>
    <w:rsid w:val="14619AD2"/>
    <w:rsid w:val="147EAB71"/>
    <w:rsid w:val="1494D9E9"/>
    <w:rsid w:val="149D26BA"/>
    <w:rsid w:val="14AACE5A"/>
    <w:rsid w:val="14B0BE83"/>
    <w:rsid w:val="14BCD113"/>
    <w:rsid w:val="14CAED7C"/>
    <w:rsid w:val="14D091B1"/>
    <w:rsid w:val="14D61914"/>
    <w:rsid w:val="14D63B48"/>
    <w:rsid w:val="14DF58FF"/>
    <w:rsid w:val="14E330A4"/>
    <w:rsid w:val="14E8522E"/>
    <w:rsid w:val="1510A0B1"/>
    <w:rsid w:val="15129FB0"/>
    <w:rsid w:val="15131BDB"/>
    <w:rsid w:val="151FB91F"/>
    <w:rsid w:val="154DF73D"/>
    <w:rsid w:val="15553B43"/>
    <w:rsid w:val="1564400E"/>
    <w:rsid w:val="156B55BE"/>
    <w:rsid w:val="1570ED46"/>
    <w:rsid w:val="1579A351"/>
    <w:rsid w:val="1579FDC4"/>
    <w:rsid w:val="157E6957"/>
    <w:rsid w:val="157EF15A"/>
    <w:rsid w:val="15887383"/>
    <w:rsid w:val="1593B526"/>
    <w:rsid w:val="15BE4554"/>
    <w:rsid w:val="15C33147"/>
    <w:rsid w:val="15C7E3C4"/>
    <w:rsid w:val="15CB5441"/>
    <w:rsid w:val="15DC40E6"/>
    <w:rsid w:val="15DF70B1"/>
    <w:rsid w:val="15F31268"/>
    <w:rsid w:val="15F6ACCE"/>
    <w:rsid w:val="16013DA6"/>
    <w:rsid w:val="1601E654"/>
    <w:rsid w:val="160F806B"/>
    <w:rsid w:val="1639CCEF"/>
    <w:rsid w:val="163DA340"/>
    <w:rsid w:val="163DF582"/>
    <w:rsid w:val="16423476"/>
    <w:rsid w:val="167C5922"/>
    <w:rsid w:val="168B74CD"/>
    <w:rsid w:val="168E49D6"/>
    <w:rsid w:val="16A2A408"/>
    <w:rsid w:val="16B4DF43"/>
    <w:rsid w:val="16B75D88"/>
    <w:rsid w:val="16CED93B"/>
    <w:rsid w:val="16DE1DDC"/>
    <w:rsid w:val="16E44455"/>
    <w:rsid w:val="16FB0337"/>
    <w:rsid w:val="16FEF94C"/>
    <w:rsid w:val="171079A2"/>
    <w:rsid w:val="17124BE7"/>
    <w:rsid w:val="171AE454"/>
    <w:rsid w:val="172774EA"/>
    <w:rsid w:val="172E789E"/>
    <w:rsid w:val="1733FB98"/>
    <w:rsid w:val="1742092C"/>
    <w:rsid w:val="17453E2C"/>
    <w:rsid w:val="174D4105"/>
    <w:rsid w:val="175700B1"/>
    <w:rsid w:val="1758C09E"/>
    <w:rsid w:val="1759AAE5"/>
    <w:rsid w:val="17704EF6"/>
    <w:rsid w:val="17729210"/>
    <w:rsid w:val="1784A2E6"/>
    <w:rsid w:val="178C79BC"/>
    <w:rsid w:val="17AD0764"/>
    <w:rsid w:val="17C3F688"/>
    <w:rsid w:val="17C6F289"/>
    <w:rsid w:val="17D0EC0D"/>
    <w:rsid w:val="17D451D7"/>
    <w:rsid w:val="17D4AA2E"/>
    <w:rsid w:val="17E7AD4F"/>
    <w:rsid w:val="17F2A8A1"/>
    <w:rsid w:val="17F5C109"/>
    <w:rsid w:val="17F7E518"/>
    <w:rsid w:val="18106D7F"/>
    <w:rsid w:val="18108EF7"/>
    <w:rsid w:val="181EB049"/>
    <w:rsid w:val="18214B9E"/>
    <w:rsid w:val="18259EBC"/>
    <w:rsid w:val="183CA805"/>
    <w:rsid w:val="183E5B03"/>
    <w:rsid w:val="18470D7B"/>
    <w:rsid w:val="18476744"/>
    <w:rsid w:val="184D7775"/>
    <w:rsid w:val="185796B0"/>
    <w:rsid w:val="18617C08"/>
    <w:rsid w:val="186CC9A0"/>
    <w:rsid w:val="187A6965"/>
    <w:rsid w:val="188AC4B5"/>
    <w:rsid w:val="189477B6"/>
    <w:rsid w:val="189F990E"/>
    <w:rsid w:val="18B0D3D0"/>
    <w:rsid w:val="18BD3B7D"/>
    <w:rsid w:val="18C551BB"/>
    <w:rsid w:val="18D8B904"/>
    <w:rsid w:val="18E066A7"/>
    <w:rsid w:val="18E64800"/>
    <w:rsid w:val="18EFC31C"/>
    <w:rsid w:val="18FB463D"/>
    <w:rsid w:val="1911D4AB"/>
    <w:rsid w:val="1913464F"/>
    <w:rsid w:val="1913DED4"/>
    <w:rsid w:val="19178994"/>
    <w:rsid w:val="1932D327"/>
    <w:rsid w:val="193FA31D"/>
    <w:rsid w:val="1967F19B"/>
    <w:rsid w:val="198499E3"/>
    <w:rsid w:val="198D6D4B"/>
    <w:rsid w:val="19917489"/>
    <w:rsid w:val="19956F62"/>
    <w:rsid w:val="1995D599"/>
    <w:rsid w:val="19A1794E"/>
    <w:rsid w:val="19B4E964"/>
    <w:rsid w:val="19B80494"/>
    <w:rsid w:val="19C492CB"/>
    <w:rsid w:val="19DBBAC4"/>
    <w:rsid w:val="19E85DEB"/>
    <w:rsid w:val="19E8C54C"/>
    <w:rsid w:val="1A0501A4"/>
    <w:rsid w:val="1A0BDED9"/>
    <w:rsid w:val="1A168AFC"/>
    <w:rsid w:val="1A180C99"/>
    <w:rsid w:val="1A185A1E"/>
    <w:rsid w:val="1A1BCD89"/>
    <w:rsid w:val="1A3A3873"/>
    <w:rsid w:val="1A450AAF"/>
    <w:rsid w:val="1A4576E5"/>
    <w:rsid w:val="1A4C47F6"/>
    <w:rsid w:val="1A4DFFBD"/>
    <w:rsid w:val="1A5AE8C1"/>
    <w:rsid w:val="1A5C8680"/>
    <w:rsid w:val="1A6645E1"/>
    <w:rsid w:val="1A6E848D"/>
    <w:rsid w:val="1A82CBB7"/>
    <w:rsid w:val="1A86BB4F"/>
    <w:rsid w:val="1A979771"/>
    <w:rsid w:val="1A9AAFBD"/>
    <w:rsid w:val="1AA04C84"/>
    <w:rsid w:val="1AB27961"/>
    <w:rsid w:val="1AC19837"/>
    <w:rsid w:val="1AC9874F"/>
    <w:rsid w:val="1AE7D75F"/>
    <w:rsid w:val="1AF0D846"/>
    <w:rsid w:val="1AFD9A99"/>
    <w:rsid w:val="1B069C09"/>
    <w:rsid w:val="1B06F64E"/>
    <w:rsid w:val="1B08A173"/>
    <w:rsid w:val="1B0B7E42"/>
    <w:rsid w:val="1B0F8B58"/>
    <w:rsid w:val="1B1CCA29"/>
    <w:rsid w:val="1B2445B0"/>
    <w:rsid w:val="1B266F16"/>
    <w:rsid w:val="1B4389A0"/>
    <w:rsid w:val="1B463300"/>
    <w:rsid w:val="1B46AB39"/>
    <w:rsid w:val="1B47C0AC"/>
    <w:rsid w:val="1B480B76"/>
    <w:rsid w:val="1B62FCC1"/>
    <w:rsid w:val="1B64D2C4"/>
    <w:rsid w:val="1B685C90"/>
    <w:rsid w:val="1B7113D4"/>
    <w:rsid w:val="1B74C7DF"/>
    <w:rsid w:val="1B7E63FA"/>
    <w:rsid w:val="1B87D299"/>
    <w:rsid w:val="1BBE0757"/>
    <w:rsid w:val="1BD80B90"/>
    <w:rsid w:val="1BDA7018"/>
    <w:rsid w:val="1BEF6DFB"/>
    <w:rsid w:val="1BFBCE33"/>
    <w:rsid w:val="1C04959E"/>
    <w:rsid w:val="1C096BF6"/>
    <w:rsid w:val="1C17C2B3"/>
    <w:rsid w:val="1C2F87DB"/>
    <w:rsid w:val="1C446792"/>
    <w:rsid w:val="1C4AAEDC"/>
    <w:rsid w:val="1C5CFAC7"/>
    <w:rsid w:val="1C775516"/>
    <w:rsid w:val="1C8157B8"/>
    <w:rsid w:val="1C972EEF"/>
    <w:rsid w:val="1CA37358"/>
    <w:rsid w:val="1CA525B2"/>
    <w:rsid w:val="1CABB1E1"/>
    <w:rsid w:val="1CCE5A99"/>
    <w:rsid w:val="1CD335BE"/>
    <w:rsid w:val="1CDCE5BE"/>
    <w:rsid w:val="1CE5D180"/>
    <w:rsid w:val="1CEBD2FA"/>
    <w:rsid w:val="1D0EFE73"/>
    <w:rsid w:val="1D1B3760"/>
    <w:rsid w:val="1D1E7334"/>
    <w:rsid w:val="1D218657"/>
    <w:rsid w:val="1D235EE4"/>
    <w:rsid w:val="1D2F89AE"/>
    <w:rsid w:val="1D36005F"/>
    <w:rsid w:val="1D3E1444"/>
    <w:rsid w:val="1D4005E2"/>
    <w:rsid w:val="1D408C10"/>
    <w:rsid w:val="1D53C342"/>
    <w:rsid w:val="1D573233"/>
    <w:rsid w:val="1D588183"/>
    <w:rsid w:val="1D6D87B2"/>
    <w:rsid w:val="1D70DB70"/>
    <w:rsid w:val="1D7518B7"/>
    <w:rsid w:val="1D78F81A"/>
    <w:rsid w:val="1D7AA0C2"/>
    <w:rsid w:val="1D94E3FD"/>
    <w:rsid w:val="1D987563"/>
    <w:rsid w:val="1D9C6311"/>
    <w:rsid w:val="1D9CF5E3"/>
    <w:rsid w:val="1DB4A87B"/>
    <w:rsid w:val="1DC61D55"/>
    <w:rsid w:val="1DCF7264"/>
    <w:rsid w:val="1DD1BDC9"/>
    <w:rsid w:val="1DD8027E"/>
    <w:rsid w:val="1DDE3C6F"/>
    <w:rsid w:val="1E0A1600"/>
    <w:rsid w:val="1E1A9663"/>
    <w:rsid w:val="1E345483"/>
    <w:rsid w:val="1E36C630"/>
    <w:rsid w:val="1E5E55BD"/>
    <w:rsid w:val="1E619645"/>
    <w:rsid w:val="1E659DE7"/>
    <w:rsid w:val="1E7305A0"/>
    <w:rsid w:val="1E7648C5"/>
    <w:rsid w:val="1E76A42E"/>
    <w:rsid w:val="1E76B124"/>
    <w:rsid w:val="1E9BD7C0"/>
    <w:rsid w:val="1EB85212"/>
    <w:rsid w:val="1EDA5642"/>
    <w:rsid w:val="1F063638"/>
    <w:rsid w:val="1F16C335"/>
    <w:rsid w:val="1F43FFFC"/>
    <w:rsid w:val="1F485C49"/>
    <w:rsid w:val="1F4868A3"/>
    <w:rsid w:val="1F517E81"/>
    <w:rsid w:val="1F550660"/>
    <w:rsid w:val="1F6562C4"/>
    <w:rsid w:val="1F7ADD10"/>
    <w:rsid w:val="1F8555B4"/>
    <w:rsid w:val="1F917473"/>
    <w:rsid w:val="1F94FA5D"/>
    <w:rsid w:val="1FA0D3B2"/>
    <w:rsid w:val="1FA8812B"/>
    <w:rsid w:val="1FA903E2"/>
    <w:rsid w:val="1FA94C6A"/>
    <w:rsid w:val="1FB7D16D"/>
    <w:rsid w:val="1FDC9E9A"/>
    <w:rsid w:val="2013F3BA"/>
    <w:rsid w:val="2024C1B0"/>
    <w:rsid w:val="20468715"/>
    <w:rsid w:val="204BC6AA"/>
    <w:rsid w:val="204EBB9E"/>
    <w:rsid w:val="2077D065"/>
    <w:rsid w:val="207B9638"/>
    <w:rsid w:val="208C29BA"/>
    <w:rsid w:val="209C9099"/>
    <w:rsid w:val="209CA594"/>
    <w:rsid w:val="20B0DEBA"/>
    <w:rsid w:val="20B6A8CA"/>
    <w:rsid w:val="20B84096"/>
    <w:rsid w:val="20BF2C3E"/>
    <w:rsid w:val="20C27F0D"/>
    <w:rsid w:val="20C9B326"/>
    <w:rsid w:val="20D21743"/>
    <w:rsid w:val="20DEE720"/>
    <w:rsid w:val="20E8666E"/>
    <w:rsid w:val="20F56A24"/>
    <w:rsid w:val="20FC97BD"/>
    <w:rsid w:val="210EC891"/>
    <w:rsid w:val="21185A0C"/>
    <w:rsid w:val="212FC33B"/>
    <w:rsid w:val="21355346"/>
    <w:rsid w:val="216E6D0E"/>
    <w:rsid w:val="217D3027"/>
    <w:rsid w:val="217DBD70"/>
    <w:rsid w:val="21877F00"/>
    <w:rsid w:val="21994915"/>
    <w:rsid w:val="219976A4"/>
    <w:rsid w:val="21A3CD87"/>
    <w:rsid w:val="21B1F188"/>
    <w:rsid w:val="21C9EE8D"/>
    <w:rsid w:val="21CB4A40"/>
    <w:rsid w:val="21D8E3E8"/>
    <w:rsid w:val="21E41251"/>
    <w:rsid w:val="21E65262"/>
    <w:rsid w:val="21E810ED"/>
    <w:rsid w:val="21E8C27D"/>
    <w:rsid w:val="21E9CE8F"/>
    <w:rsid w:val="21FE84AB"/>
    <w:rsid w:val="22046476"/>
    <w:rsid w:val="220630D3"/>
    <w:rsid w:val="22152AA0"/>
    <w:rsid w:val="22180AB1"/>
    <w:rsid w:val="221A8856"/>
    <w:rsid w:val="22235E31"/>
    <w:rsid w:val="22448BF1"/>
    <w:rsid w:val="224F6C8A"/>
    <w:rsid w:val="2260C288"/>
    <w:rsid w:val="2260EBC8"/>
    <w:rsid w:val="2271A440"/>
    <w:rsid w:val="22785121"/>
    <w:rsid w:val="227BF1AC"/>
    <w:rsid w:val="2285445D"/>
    <w:rsid w:val="229A7EE0"/>
    <w:rsid w:val="22ADFDD8"/>
    <w:rsid w:val="22B38833"/>
    <w:rsid w:val="22B9AB05"/>
    <w:rsid w:val="22BA94EB"/>
    <w:rsid w:val="22BC72A5"/>
    <w:rsid w:val="22C1AD92"/>
    <w:rsid w:val="22CB7388"/>
    <w:rsid w:val="22DD8D65"/>
    <w:rsid w:val="22E75146"/>
    <w:rsid w:val="22F4C057"/>
    <w:rsid w:val="22F67284"/>
    <w:rsid w:val="22F6B8EC"/>
    <w:rsid w:val="23006D76"/>
    <w:rsid w:val="23081C77"/>
    <w:rsid w:val="2318D513"/>
    <w:rsid w:val="231C8474"/>
    <w:rsid w:val="232558E4"/>
    <w:rsid w:val="2341956B"/>
    <w:rsid w:val="2344E4A1"/>
    <w:rsid w:val="2345D075"/>
    <w:rsid w:val="234DA543"/>
    <w:rsid w:val="235C38D9"/>
    <w:rsid w:val="2375A042"/>
    <w:rsid w:val="237E5FD6"/>
    <w:rsid w:val="2380DC88"/>
    <w:rsid w:val="23836412"/>
    <w:rsid w:val="238FA6A5"/>
    <w:rsid w:val="2397D50D"/>
    <w:rsid w:val="23ACD19C"/>
    <w:rsid w:val="23B7F319"/>
    <w:rsid w:val="23BEC439"/>
    <w:rsid w:val="23C805CD"/>
    <w:rsid w:val="23CA656C"/>
    <w:rsid w:val="23E082A2"/>
    <w:rsid w:val="23E7448C"/>
    <w:rsid w:val="23F13803"/>
    <w:rsid w:val="23F2FB68"/>
    <w:rsid w:val="24273515"/>
    <w:rsid w:val="243572DE"/>
    <w:rsid w:val="2439D1C7"/>
    <w:rsid w:val="24408754"/>
    <w:rsid w:val="24442BAD"/>
    <w:rsid w:val="24513002"/>
    <w:rsid w:val="2469C55F"/>
    <w:rsid w:val="246D7D8C"/>
    <w:rsid w:val="246DE429"/>
    <w:rsid w:val="24881CDE"/>
    <w:rsid w:val="24898B33"/>
    <w:rsid w:val="24952D0A"/>
    <w:rsid w:val="24A9EFB5"/>
    <w:rsid w:val="24C6D65A"/>
    <w:rsid w:val="24C9F487"/>
    <w:rsid w:val="24D8CC79"/>
    <w:rsid w:val="24F379D6"/>
    <w:rsid w:val="24F5FB13"/>
    <w:rsid w:val="2510163F"/>
    <w:rsid w:val="251B5EDC"/>
    <w:rsid w:val="2523A137"/>
    <w:rsid w:val="2525B752"/>
    <w:rsid w:val="2526F76C"/>
    <w:rsid w:val="25310E79"/>
    <w:rsid w:val="253807C1"/>
    <w:rsid w:val="2549F5A8"/>
    <w:rsid w:val="254BFFA3"/>
    <w:rsid w:val="254CDDFF"/>
    <w:rsid w:val="25582F76"/>
    <w:rsid w:val="25701D9C"/>
    <w:rsid w:val="2576E674"/>
    <w:rsid w:val="258D787B"/>
    <w:rsid w:val="2592C269"/>
    <w:rsid w:val="2594D59C"/>
    <w:rsid w:val="25998833"/>
    <w:rsid w:val="259C8624"/>
    <w:rsid w:val="25A66214"/>
    <w:rsid w:val="25B5BA84"/>
    <w:rsid w:val="25BAB5F3"/>
    <w:rsid w:val="25BD0D53"/>
    <w:rsid w:val="25C08D9A"/>
    <w:rsid w:val="25C3BEDA"/>
    <w:rsid w:val="25C8A724"/>
    <w:rsid w:val="25CB0E36"/>
    <w:rsid w:val="25D4EB82"/>
    <w:rsid w:val="25F635A7"/>
    <w:rsid w:val="25FD4594"/>
    <w:rsid w:val="260747CD"/>
    <w:rsid w:val="260B1D01"/>
    <w:rsid w:val="2613C69C"/>
    <w:rsid w:val="26156AF1"/>
    <w:rsid w:val="26172C9D"/>
    <w:rsid w:val="261CB872"/>
    <w:rsid w:val="261CD4CC"/>
    <w:rsid w:val="261EA799"/>
    <w:rsid w:val="26325841"/>
    <w:rsid w:val="2633420A"/>
    <w:rsid w:val="263613D3"/>
    <w:rsid w:val="263BEA43"/>
    <w:rsid w:val="26408862"/>
    <w:rsid w:val="26412AA9"/>
    <w:rsid w:val="26545E01"/>
    <w:rsid w:val="26587023"/>
    <w:rsid w:val="265DB70E"/>
    <w:rsid w:val="2667F974"/>
    <w:rsid w:val="2674A7E8"/>
    <w:rsid w:val="26853E17"/>
    <w:rsid w:val="26873B76"/>
    <w:rsid w:val="26982990"/>
    <w:rsid w:val="269AA6CA"/>
    <w:rsid w:val="26AB22EF"/>
    <w:rsid w:val="26AC578F"/>
    <w:rsid w:val="26ADB776"/>
    <w:rsid w:val="26B5D8E9"/>
    <w:rsid w:val="26BA159D"/>
    <w:rsid w:val="26CFD2E8"/>
    <w:rsid w:val="26D8007E"/>
    <w:rsid w:val="26DB9CAB"/>
    <w:rsid w:val="26DC77C9"/>
    <w:rsid w:val="26DCC861"/>
    <w:rsid w:val="26E23E9B"/>
    <w:rsid w:val="26FDCB53"/>
    <w:rsid w:val="271C05A3"/>
    <w:rsid w:val="27365FF1"/>
    <w:rsid w:val="274AA8C2"/>
    <w:rsid w:val="27583135"/>
    <w:rsid w:val="275B347C"/>
    <w:rsid w:val="27644970"/>
    <w:rsid w:val="2770E2BC"/>
    <w:rsid w:val="2774E30C"/>
    <w:rsid w:val="2775D638"/>
    <w:rsid w:val="277937F9"/>
    <w:rsid w:val="277D6333"/>
    <w:rsid w:val="277F5EFA"/>
    <w:rsid w:val="27CA9718"/>
    <w:rsid w:val="27CC7EDB"/>
    <w:rsid w:val="27D88B68"/>
    <w:rsid w:val="27DC03CC"/>
    <w:rsid w:val="27EE972F"/>
    <w:rsid w:val="2805AFDF"/>
    <w:rsid w:val="280D60CF"/>
    <w:rsid w:val="2821FAF7"/>
    <w:rsid w:val="28276F2C"/>
    <w:rsid w:val="28293D3C"/>
    <w:rsid w:val="282BE66A"/>
    <w:rsid w:val="283A6507"/>
    <w:rsid w:val="2840853C"/>
    <w:rsid w:val="28431997"/>
    <w:rsid w:val="28446353"/>
    <w:rsid w:val="2850C8DA"/>
    <w:rsid w:val="2856843E"/>
    <w:rsid w:val="285A5AC3"/>
    <w:rsid w:val="285F6F15"/>
    <w:rsid w:val="287939FE"/>
    <w:rsid w:val="28852C5E"/>
    <w:rsid w:val="2885912A"/>
    <w:rsid w:val="28A8843E"/>
    <w:rsid w:val="28AF7CE4"/>
    <w:rsid w:val="28B0369C"/>
    <w:rsid w:val="28C910DB"/>
    <w:rsid w:val="28CEE882"/>
    <w:rsid w:val="28CFADAE"/>
    <w:rsid w:val="28D1C892"/>
    <w:rsid w:val="28EB5F72"/>
    <w:rsid w:val="28F6AFC6"/>
    <w:rsid w:val="2904B5DF"/>
    <w:rsid w:val="2906D560"/>
    <w:rsid w:val="2919EB68"/>
    <w:rsid w:val="295B7ED8"/>
    <w:rsid w:val="295F1B01"/>
    <w:rsid w:val="2967FACF"/>
    <w:rsid w:val="296A37BD"/>
    <w:rsid w:val="297ADC57"/>
    <w:rsid w:val="2983BDEF"/>
    <w:rsid w:val="299560BE"/>
    <w:rsid w:val="29B96E63"/>
    <w:rsid w:val="29C3B8E8"/>
    <w:rsid w:val="29D42A57"/>
    <w:rsid w:val="29D657C5"/>
    <w:rsid w:val="29E7E7CC"/>
    <w:rsid w:val="29ED03DF"/>
    <w:rsid w:val="29F2EE64"/>
    <w:rsid w:val="29F7B776"/>
    <w:rsid w:val="2A01EAAC"/>
    <w:rsid w:val="2A049688"/>
    <w:rsid w:val="2A0891B9"/>
    <w:rsid w:val="2A0B2488"/>
    <w:rsid w:val="2A31D4AD"/>
    <w:rsid w:val="2A38E0BA"/>
    <w:rsid w:val="2A6A889A"/>
    <w:rsid w:val="2A71C837"/>
    <w:rsid w:val="2A74416C"/>
    <w:rsid w:val="2A818B5C"/>
    <w:rsid w:val="2A81BCBB"/>
    <w:rsid w:val="2A846AEE"/>
    <w:rsid w:val="2AAAD1D5"/>
    <w:rsid w:val="2AB483F1"/>
    <w:rsid w:val="2AB6CA5D"/>
    <w:rsid w:val="2ABC3686"/>
    <w:rsid w:val="2ACAC938"/>
    <w:rsid w:val="2ACD94DA"/>
    <w:rsid w:val="2ACFF619"/>
    <w:rsid w:val="2AFCAB3D"/>
    <w:rsid w:val="2B04BC06"/>
    <w:rsid w:val="2B088D7C"/>
    <w:rsid w:val="2B129A5B"/>
    <w:rsid w:val="2B1E41DC"/>
    <w:rsid w:val="2B1F67A5"/>
    <w:rsid w:val="2B28919F"/>
    <w:rsid w:val="2B42A6F8"/>
    <w:rsid w:val="2B465203"/>
    <w:rsid w:val="2B5B7592"/>
    <w:rsid w:val="2B664BE2"/>
    <w:rsid w:val="2B6B8208"/>
    <w:rsid w:val="2B7F1157"/>
    <w:rsid w:val="2B87F5E4"/>
    <w:rsid w:val="2B90DDAE"/>
    <w:rsid w:val="2BA4591C"/>
    <w:rsid w:val="2BAAEF99"/>
    <w:rsid w:val="2BAB3862"/>
    <w:rsid w:val="2BBEA612"/>
    <w:rsid w:val="2BC591D9"/>
    <w:rsid w:val="2BCA0862"/>
    <w:rsid w:val="2BCC684E"/>
    <w:rsid w:val="2BE46239"/>
    <w:rsid w:val="2BFC2926"/>
    <w:rsid w:val="2BFF9C7D"/>
    <w:rsid w:val="2C057EDA"/>
    <w:rsid w:val="2C09C5C9"/>
    <w:rsid w:val="2C2A4893"/>
    <w:rsid w:val="2C2C13EB"/>
    <w:rsid w:val="2C523C59"/>
    <w:rsid w:val="2C5253CA"/>
    <w:rsid w:val="2C56C23D"/>
    <w:rsid w:val="2C81C5AD"/>
    <w:rsid w:val="2C8496C1"/>
    <w:rsid w:val="2C918B15"/>
    <w:rsid w:val="2C921C3D"/>
    <w:rsid w:val="2C9241E7"/>
    <w:rsid w:val="2C936BA6"/>
    <w:rsid w:val="2CAC31D9"/>
    <w:rsid w:val="2CE13DDD"/>
    <w:rsid w:val="2CE747A1"/>
    <w:rsid w:val="2D03FFCC"/>
    <w:rsid w:val="2D353E1F"/>
    <w:rsid w:val="2D4B8C3B"/>
    <w:rsid w:val="2D4C705E"/>
    <w:rsid w:val="2D55E05E"/>
    <w:rsid w:val="2D7373D6"/>
    <w:rsid w:val="2D7E1EC5"/>
    <w:rsid w:val="2D86856F"/>
    <w:rsid w:val="2D88E99F"/>
    <w:rsid w:val="2D8C204C"/>
    <w:rsid w:val="2D8D6889"/>
    <w:rsid w:val="2D905608"/>
    <w:rsid w:val="2D92253B"/>
    <w:rsid w:val="2D92A9CD"/>
    <w:rsid w:val="2D96E0CD"/>
    <w:rsid w:val="2D9AAD3A"/>
    <w:rsid w:val="2DA2C3D8"/>
    <w:rsid w:val="2DA73E89"/>
    <w:rsid w:val="2DA90D2B"/>
    <w:rsid w:val="2DB9525E"/>
    <w:rsid w:val="2DD6B179"/>
    <w:rsid w:val="2DF6B058"/>
    <w:rsid w:val="2DFCBC31"/>
    <w:rsid w:val="2E00083F"/>
    <w:rsid w:val="2E03EA97"/>
    <w:rsid w:val="2E07F5C5"/>
    <w:rsid w:val="2E0D0E4D"/>
    <w:rsid w:val="2E15EE89"/>
    <w:rsid w:val="2E1650A6"/>
    <w:rsid w:val="2E221B7A"/>
    <w:rsid w:val="2E27AEB6"/>
    <w:rsid w:val="2E3E6A8B"/>
    <w:rsid w:val="2E4205AA"/>
    <w:rsid w:val="2E482A46"/>
    <w:rsid w:val="2E4EBED4"/>
    <w:rsid w:val="2E70FC35"/>
    <w:rsid w:val="2E8D43F6"/>
    <w:rsid w:val="2E90FA3B"/>
    <w:rsid w:val="2E919ABA"/>
    <w:rsid w:val="2E91C3DF"/>
    <w:rsid w:val="2E9B0A75"/>
    <w:rsid w:val="2EA0997B"/>
    <w:rsid w:val="2EADEA07"/>
    <w:rsid w:val="2EB476EF"/>
    <w:rsid w:val="2ECEE0F3"/>
    <w:rsid w:val="2ED7409C"/>
    <w:rsid w:val="2EE268BB"/>
    <w:rsid w:val="2EF9D354"/>
    <w:rsid w:val="2F01366A"/>
    <w:rsid w:val="2F05CBBB"/>
    <w:rsid w:val="2F0CEDFD"/>
    <w:rsid w:val="2F19F79E"/>
    <w:rsid w:val="2F28256E"/>
    <w:rsid w:val="2F31B263"/>
    <w:rsid w:val="2F470023"/>
    <w:rsid w:val="2F4D77F4"/>
    <w:rsid w:val="2F52617E"/>
    <w:rsid w:val="2F602C7D"/>
    <w:rsid w:val="2F625501"/>
    <w:rsid w:val="2F88A16E"/>
    <w:rsid w:val="2F999FEB"/>
    <w:rsid w:val="2FA7EC3D"/>
    <w:rsid w:val="2FABFEB3"/>
    <w:rsid w:val="2FAD7032"/>
    <w:rsid w:val="2FAE21AD"/>
    <w:rsid w:val="2FB48674"/>
    <w:rsid w:val="2FB850E2"/>
    <w:rsid w:val="2FCC4D31"/>
    <w:rsid w:val="2FCFC6AC"/>
    <w:rsid w:val="2FF54F34"/>
    <w:rsid w:val="3005EC45"/>
    <w:rsid w:val="300672D5"/>
    <w:rsid w:val="30109A30"/>
    <w:rsid w:val="3010F8B0"/>
    <w:rsid w:val="30184E6A"/>
    <w:rsid w:val="30256E3D"/>
    <w:rsid w:val="303B52FA"/>
    <w:rsid w:val="303F6D6E"/>
    <w:rsid w:val="305C31C6"/>
    <w:rsid w:val="305D7EC2"/>
    <w:rsid w:val="306CCD13"/>
    <w:rsid w:val="3072E73F"/>
    <w:rsid w:val="307BB3AF"/>
    <w:rsid w:val="307C0970"/>
    <w:rsid w:val="30872F44"/>
    <w:rsid w:val="30951F6D"/>
    <w:rsid w:val="309810CD"/>
    <w:rsid w:val="30AD894D"/>
    <w:rsid w:val="30B904D4"/>
    <w:rsid w:val="30CA95E4"/>
    <w:rsid w:val="30DDD31B"/>
    <w:rsid w:val="30E515F6"/>
    <w:rsid w:val="30EF46D5"/>
    <w:rsid w:val="30F2DBB2"/>
    <w:rsid w:val="31011FB3"/>
    <w:rsid w:val="3111E184"/>
    <w:rsid w:val="3115538B"/>
    <w:rsid w:val="313E1C51"/>
    <w:rsid w:val="31416011"/>
    <w:rsid w:val="31477BF6"/>
    <w:rsid w:val="31491B31"/>
    <w:rsid w:val="31592709"/>
    <w:rsid w:val="315ABAE3"/>
    <w:rsid w:val="315B28BF"/>
    <w:rsid w:val="316D70BE"/>
    <w:rsid w:val="316F1DA3"/>
    <w:rsid w:val="318DF8D5"/>
    <w:rsid w:val="318F39CE"/>
    <w:rsid w:val="3197BBC9"/>
    <w:rsid w:val="319C3666"/>
    <w:rsid w:val="31BB343E"/>
    <w:rsid w:val="31C55870"/>
    <w:rsid w:val="31C6B960"/>
    <w:rsid w:val="31D95BE5"/>
    <w:rsid w:val="31F3C5DB"/>
    <w:rsid w:val="31F966F0"/>
    <w:rsid w:val="31FA26D4"/>
    <w:rsid w:val="32061477"/>
    <w:rsid w:val="320D44A9"/>
    <w:rsid w:val="321B7DB0"/>
    <w:rsid w:val="321D1FDA"/>
    <w:rsid w:val="323F41F5"/>
    <w:rsid w:val="324E4040"/>
    <w:rsid w:val="3253625F"/>
    <w:rsid w:val="3265FC1A"/>
    <w:rsid w:val="326FE804"/>
    <w:rsid w:val="32705C43"/>
    <w:rsid w:val="328615B5"/>
    <w:rsid w:val="32912DB8"/>
    <w:rsid w:val="32A00A25"/>
    <w:rsid w:val="32A64639"/>
    <w:rsid w:val="32B588F8"/>
    <w:rsid w:val="32B9264D"/>
    <w:rsid w:val="32BA0E9E"/>
    <w:rsid w:val="32D5FE9A"/>
    <w:rsid w:val="32D64EB3"/>
    <w:rsid w:val="32E2D0B6"/>
    <w:rsid w:val="32F5F789"/>
    <w:rsid w:val="32F7B2D8"/>
    <w:rsid w:val="3304C502"/>
    <w:rsid w:val="33218EAD"/>
    <w:rsid w:val="332EDAE3"/>
    <w:rsid w:val="33392AD7"/>
    <w:rsid w:val="33561E29"/>
    <w:rsid w:val="336A9753"/>
    <w:rsid w:val="336D2D1A"/>
    <w:rsid w:val="33832810"/>
    <w:rsid w:val="338EED08"/>
    <w:rsid w:val="338F35B2"/>
    <w:rsid w:val="339FCFBD"/>
    <w:rsid w:val="33CA17A3"/>
    <w:rsid w:val="33E15246"/>
    <w:rsid w:val="3400157B"/>
    <w:rsid w:val="340A1FE8"/>
    <w:rsid w:val="340B4253"/>
    <w:rsid w:val="3412C326"/>
    <w:rsid w:val="3420CE47"/>
    <w:rsid w:val="34508BE3"/>
    <w:rsid w:val="34566AD0"/>
    <w:rsid w:val="34581A9F"/>
    <w:rsid w:val="3462B405"/>
    <w:rsid w:val="346D313E"/>
    <w:rsid w:val="34748044"/>
    <w:rsid w:val="347F0934"/>
    <w:rsid w:val="348856DE"/>
    <w:rsid w:val="348AD220"/>
    <w:rsid w:val="34A12363"/>
    <w:rsid w:val="34A5B4E8"/>
    <w:rsid w:val="34AE8C93"/>
    <w:rsid w:val="34AE9505"/>
    <w:rsid w:val="34B5761D"/>
    <w:rsid w:val="34B6471D"/>
    <w:rsid w:val="34BB82D7"/>
    <w:rsid w:val="34CF0680"/>
    <w:rsid w:val="34EF70E1"/>
    <w:rsid w:val="3501562D"/>
    <w:rsid w:val="3513F554"/>
    <w:rsid w:val="3531245A"/>
    <w:rsid w:val="35492E09"/>
    <w:rsid w:val="35643379"/>
    <w:rsid w:val="356F5570"/>
    <w:rsid w:val="357C84D9"/>
    <w:rsid w:val="35915C82"/>
    <w:rsid w:val="359A922D"/>
    <w:rsid w:val="35ACF847"/>
    <w:rsid w:val="35B63785"/>
    <w:rsid w:val="35DCBF9D"/>
    <w:rsid w:val="35DEC589"/>
    <w:rsid w:val="35E2076A"/>
    <w:rsid w:val="35E93A12"/>
    <w:rsid w:val="35F8C5CB"/>
    <w:rsid w:val="36081FB6"/>
    <w:rsid w:val="36096EA3"/>
    <w:rsid w:val="3609AE5E"/>
    <w:rsid w:val="360BC391"/>
    <w:rsid w:val="360E8A04"/>
    <w:rsid w:val="361BF32A"/>
    <w:rsid w:val="362051FF"/>
    <w:rsid w:val="363B6A7A"/>
    <w:rsid w:val="36405371"/>
    <w:rsid w:val="3645DF31"/>
    <w:rsid w:val="3664FDBA"/>
    <w:rsid w:val="3672F53C"/>
    <w:rsid w:val="36832AE0"/>
    <w:rsid w:val="3695EC37"/>
    <w:rsid w:val="36B05F8B"/>
    <w:rsid w:val="36CC403F"/>
    <w:rsid w:val="36D18F28"/>
    <w:rsid w:val="36E71D7D"/>
    <w:rsid w:val="36F401AF"/>
    <w:rsid w:val="3700E6DE"/>
    <w:rsid w:val="370112BE"/>
    <w:rsid w:val="3707C2BE"/>
    <w:rsid w:val="37080E61"/>
    <w:rsid w:val="3715E0E0"/>
    <w:rsid w:val="3730C5AD"/>
    <w:rsid w:val="37397BF1"/>
    <w:rsid w:val="374FCF5F"/>
    <w:rsid w:val="375B6707"/>
    <w:rsid w:val="3769E45E"/>
    <w:rsid w:val="376BA6EC"/>
    <w:rsid w:val="37704304"/>
    <w:rsid w:val="377396DA"/>
    <w:rsid w:val="379009DD"/>
    <w:rsid w:val="37939742"/>
    <w:rsid w:val="37975079"/>
    <w:rsid w:val="37B16824"/>
    <w:rsid w:val="37C84971"/>
    <w:rsid w:val="37CC34C8"/>
    <w:rsid w:val="37D9C53C"/>
    <w:rsid w:val="37EAD0DF"/>
    <w:rsid w:val="37F0D9B2"/>
    <w:rsid w:val="380D896F"/>
    <w:rsid w:val="3814FB05"/>
    <w:rsid w:val="3866F213"/>
    <w:rsid w:val="389117D8"/>
    <w:rsid w:val="389ABBD3"/>
    <w:rsid w:val="38A0D1DC"/>
    <w:rsid w:val="38A2C58E"/>
    <w:rsid w:val="38A49462"/>
    <w:rsid w:val="38AD6617"/>
    <w:rsid w:val="38C0574A"/>
    <w:rsid w:val="38C1FB16"/>
    <w:rsid w:val="38CD88F4"/>
    <w:rsid w:val="38CF5A06"/>
    <w:rsid w:val="38D7DE7B"/>
    <w:rsid w:val="38EBEDD0"/>
    <w:rsid w:val="3914479E"/>
    <w:rsid w:val="3928DDA7"/>
    <w:rsid w:val="394815FC"/>
    <w:rsid w:val="398B4FB8"/>
    <w:rsid w:val="398CDA72"/>
    <w:rsid w:val="399405D8"/>
    <w:rsid w:val="399C2EC1"/>
    <w:rsid w:val="39A2CC3D"/>
    <w:rsid w:val="39BB6D9A"/>
    <w:rsid w:val="39C3F582"/>
    <w:rsid w:val="39DD1376"/>
    <w:rsid w:val="39DEEE5B"/>
    <w:rsid w:val="39E3A11A"/>
    <w:rsid w:val="39E43CE1"/>
    <w:rsid w:val="3A1016F6"/>
    <w:rsid w:val="3A131D35"/>
    <w:rsid w:val="3A249A1B"/>
    <w:rsid w:val="3A2AE523"/>
    <w:rsid w:val="3A2CA879"/>
    <w:rsid w:val="3A36448B"/>
    <w:rsid w:val="3A391E95"/>
    <w:rsid w:val="3A399A6F"/>
    <w:rsid w:val="3A46B17A"/>
    <w:rsid w:val="3A4867C0"/>
    <w:rsid w:val="3A5A0746"/>
    <w:rsid w:val="3A6A7673"/>
    <w:rsid w:val="3A936D22"/>
    <w:rsid w:val="3A998B94"/>
    <w:rsid w:val="3AA0AB30"/>
    <w:rsid w:val="3AA10401"/>
    <w:rsid w:val="3AA97B5F"/>
    <w:rsid w:val="3AAADA66"/>
    <w:rsid w:val="3AAFD293"/>
    <w:rsid w:val="3ABE2F39"/>
    <w:rsid w:val="3ABE384F"/>
    <w:rsid w:val="3AC02BB4"/>
    <w:rsid w:val="3AD29AAA"/>
    <w:rsid w:val="3AD44A32"/>
    <w:rsid w:val="3B13E8AC"/>
    <w:rsid w:val="3B196A6D"/>
    <w:rsid w:val="3B2C9741"/>
    <w:rsid w:val="3B2E4771"/>
    <w:rsid w:val="3B32592C"/>
    <w:rsid w:val="3B38725D"/>
    <w:rsid w:val="3B4000D8"/>
    <w:rsid w:val="3B6AB3B2"/>
    <w:rsid w:val="3B6B9E94"/>
    <w:rsid w:val="3B6C2F89"/>
    <w:rsid w:val="3B70FCE5"/>
    <w:rsid w:val="3B7570EE"/>
    <w:rsid w:val="3B7CD6B1"/>
    <w:rsid w:val="3B8A04C2"/>
    <w:rsid w:val="3B8BF2E8"/>
    <w:rsid w:val="3B8E2C58"/>
    <w:rsid w:val="3B9A6C05"/>
    <w:rsid w:val="3B9CCBEC"/>
    <w:rsid w:val="3B9E2F9A"/>
    <w:rsid w:val="3BB79D7D"/>
    <w:rsid w:val="3BDFBD6B"/>
    <w:rsid w:val="3BE508B2"/>
    <w:rsid w:val="3BED7F1C"/>
    <w:rsid w:val="3BF997E7"/>
    <w:rsid w:val="3BFBFA5B"/>
    <w:rsid w:val="3C127697"/>
    <w:rsid w:val="3C1EA3DC"/>
    <w:rsid w:val="3C23DF9A"/>
    <w:rsid w:val="3C24CC91"/>
    <w:rsid w:val="3C25B67E"/>
    <w:rsid w:val="3C2819F0"/>
    <w:rsid w:val="3C375A78"/>
    <w:rsid w:val="3C429D06"/>
    <w:rsid w:val="3C448AAF"/>
    <w:rsid w:val="3C4CB601"/>
    <w:rsid w:val="3C66854D"/>
    <w:rsid w:val="3C7C098E"/>
    <w:rsid w:val="3C90A142"/>
    <w:rsid w:val="3CACBD19"/>
    <w:rsid w:val="3CB32EF2"/>
    <w:rsid w:val="3CC8F149"/>
    <w:rsid w:val="3CDA0EBC"/>
    <w:rsid w:val="3CDB75BB"/>
    <w:rsid w:val="3CF903F9"/>
    <w:rsid w:val="3D0B219B"/>
    <w:rsid w:val="3D14E9AD"/>
    <w:rsid w:val="3D17030C"/>
    <w:rsid w:val="3D276E7C"/>
    <w:rsid w:val="3D2D0B0C"/>
    <w:rsid w:val="3D2D113F"/>
    <w:rsid w:val="3D366CDB"/>
    <w:rsid w:val="3D3C42D7"/>
    <w:rsid w:val="3D3FCA8F"/>
    <w:rsid w:val="3D507D45"/>
    <w:rsid w:val="3D593AAA"/>
    <w:rsid w:val="3D6677C7"/>
    <w:rsid w:val="3D680500"/>
    <w:rsid w:val="3D76FC35"/>
    <w:rsid w:val="3D793379"/>
    <w:rsid w:val="3D8400A7"/>
    <w:rsid w:val="3D85438E"/>
    <w:rsid w:val="3D8843DC"/>
    <w:rsid w:val="3D8B5675"/>
    <w:rsid w:val="3D9512C6"/>
    <w:rsid w:val="3DA5FC9F"/>
    <w:rsid w:val="3DA82755"/>
    <w:rsid w:val="3DAD9E6D"/>
    <w:rsid w:val="3DB2A7AE"/>
    <w:rsid w:val="3DB96AD7"/>
    <w:rsid w:val="3DC14D93"/>
    <w:rsid w:val="3DC96C17"/>
    <w:rsid w:val="3DC9C00D"/>
    <w:rsid w:val="3DD3AC0A"/>
    <w:rsid w:val="3DDE5D91"/>
    <w:rsid w:val="3DEE14C5"/>
    <w:rsid w:val="3DF743B4"/>
    <w:rsid w:val="3DFA8FA2"/>
    <w:rsid w:val="3E05CA1C"/>
    <w:rsid w:val="3E0B767C"/>
    <w:rsid w:val="3E1249F9"/>
    <w:rsid w:val="3E1E40CD"/>
    <w:rsid w:val="3E305FD9"/>
    <w:rsid w:val="3E495D9F"/>
    <w:rsid w:val="3E61B306"/>
    <w:rsid w:val="3E6AAFF0"/>
    <w:rsid w:val="3E6AB4AC"/>
    <w:rsid w:val="3E85785F"/>
    <w:rsid w:val="3E8B6FE7"/>
    <w:rsid w:val="3EA399A4"/>
    <w:rsid w:val="3EA82DA3"/>
    <w:rsid w:val="3ED4614B"/>
    <w:rsid w:val="3ED97D33"/>
    <w:rsid w:val="3EEDFC2A"/>
    <w:rsid w:val="3EEF6837"/>
    <w:rsid w:val="3EF2E83A"/>
    <w:rsid w:val="3F1EFC58"/>
    <w:rsid w:val="3F221880"/>
    <w:rsid w:val="3F399D96"/>
    <w:rsid w:val="3F48A485"/>
    <w:rsid w:val="3F6AE345"/>
    <w:rsid w:val="3F706853"/>
    <w:rsid w:val="3F7ACC8D"/>
    <w:rsid w:val="3F88CF40"/>
    <w:rsid w:val="3F9D9F57"/>
    <w:rsid w:val="3FAE8E23"/>
    <w:rsid w:val="3FB106C6"/>
    <w:rsid w:val="3FB188F2"/>
    <w:rsid w:val="3FB6C27D"/>
    <w:rsid w:val="3FC77D7B"/>
    <w:rsid w:val="3FCA0FDC"/>
    <w:rsid w:val="3FCA3846"/>
    <w:rsid w:val="3FD9A31C"/>
    <w:rsid w:val="3FE5D525"/>
    <w:rsid w:val="3FE82F33"/>
    <w:rsid w:val="3FED8AC5"/>
    <w:rsid w:val="3FEE0F1A"/>
    <w:rsid w:val="3FFC158B"/>
    <w:rsid w:val="40124D44"/>
    <w:rsid w:val="40236D26"/>
    <w:rsid w:val="402B5BCE"/>
    <w:rsid w:val="40312CBC"/>
    <w:rsid w:val="403B1C44"/>
    <w:rsid w:val="405CC307"/>
    <w:rsid w:val="405D57A3"/>
    <w:rsid w:val="405F3BAE"/>
    <w:rsid w:val="4068CA2D"/>
    <w:rsid w:val="406C4D25"/>
    <w:rsid w:val="40869D6D"/>
    <w:rsid w:val="40B1A690"/>
    <w:rsid w:val="40B1F556"/>
    <w:rsid w:val="40B4A84D"/>
    <w:rsid w:val="40CC5477"/>
    <w:rsid w:val="40E35AFF"/>
    <w:rsid w:val="40F1BF1F"/>
    <w:rsid w:val="40F823D5"/>
    <w:rsid w:val="4104FC03"/>
    <w:rsid w:val="410AF18B"/>
    <w:rsid w:val="4118D9A6"/>
    <w:rsid w:val="41192B51"/>
    <w:rsid w:val="4122C787"/>
    <w:rsid w:val="41290DA9"/>
    <w:rsid w:val="412B476D"/>
    <w:rsid w:val="412D075A"/>
    <w:rsid w:val="413C4CBE"/>
    <w:rsid w:val="4144525B"/>
    <w:rsid w:val="41642BF7"/>
    <w:rsid w:val="4165D29B"/>
    <w:rsid w:val="416D9D96"/>
    <w:rsid w:val="417B254E"/>
    <w:rsid w:val="4187A309"/>
    <w:rsid w:val="41A51AD3"/>
    <w:rsid w:val="41A8CD50"/>
    <w:rsid w:val="41A9967C"/>
    <w:rsid w:val="41A9B6A9"/>
    <w:rsid w:val="41B76700"/>
    <w:rsid w:val="41BFBED5"/>
    <w:rsid w:val="41CBE2C6"/>
    <w:rsid w:val="41E0B424"/>
    <w:rsid w:val="41E58E14"/>
    <w:rsid w:val="41EDD55D"/>
    <w:rsid w:val="42021310"/>
    <w:rsid w:val="4205C176"/>
    <w:rsid w:val="421195CA"/>
    <w:rsid w:val="4212CE32"/>
    <w:rsid w:val="421CB813"/>
    <w:rsid w:val="4234D927"/>
    <w:rsid w:val="42412042"/>
    <w:rsid w:val="42551FC9"/>
    <w:rsid w:val="4261F834"/>
    <w:rsid w:val="426A0D7B"/>
    <w:rsid w:val="426E939A"/>
    <w:rsid w:val="4279B6C8"/>
    <w:rsid w:val="4281E931"/>
    <w:rsid w:val="429236BB"/>
    <w:rsid w:val="42977BC4"/>
    <w:rsid w:val="429E7B60"/>
    <w:rsid w:val="42A321B7"/>
    <w:rsid w:val="42A427AA"/>
    <w:rsid w:val="42AB4D7A"/>
    <w:rsid w:val="42BCBC50"/>
    <w:rsid w:val="42BED836"/>
    <w:rsid w:val="42CA6AF6"/>
    <w:rsid w:val="42CCD916"/>
    <w:rsid w:val="42D6C129"/>
    <w:rsid w:val="42EE7512"/>
    <w:rsid w:val="42F009C0"/>
    <w:rsid w:val="42F3C5E4"/>
    <w:rsid w:val="42F5C35A"/>
    <w:rsid w:val="4305482C"/>
    <w:rsid w:val="4318E617"/>
    <w:rsid w:val="432C947B"/>
    <w:rsid w:val="4331111C"/>
    <w:rsid w:val="433513A0"/>
    <w:rsid w:val="4337F38D"/>
    <w:rsid w:val="433867B1"/>
    <w:rsid w:val="434F212D"/>
    <w:rsid w:val="43533110"/>
    <w:rsid w:val="43937061"/>
    <w:rsid w:val="439C6BBA"/>
    <w:rsid w:val="43AE80A8"/>
    <w:rsid w:val="43D167D5"/>
    <w:rsid w:val="43D6F35E"/>
    <w:rsid w:val="43DB5414"/>
    <w:rsid w:val="43E0BE3B"/>
    <w:rsid w:val="43F3F44D"/>
    <w:rsid w:val="44089C67"/>
    <w:rsid w:val="4408BA5A"/>
    <w:rsid w:val="4431E2FA"/>
    <w:rsid w:val="443F40AE"/>
    <w:rsid w:val="444894F5"/>
    <w:rsid w:val="444C6904"/>
    <w:rsid w:val="445C89AA"/>
    <w:rsid w:val="446A55A9"/>
    <w:rsid w:val="446C8AD8"/>
    <w:rsid w:val="44780D0B"/>
    <w:rsid w:val="448FD0DA"/>
    <w:rsid w:val="449871EF"/>
    <w:rsid w:val="449D92F4"/>
    <w:rsid w:val="44AB336D"/>
    <w:rsid w:val="44AD19E6"/>
    <w:rsid w:val="44B375E1"/>
    <w:rsid w:val="44B837F3"/>
    <w:rsid w:val="44BE99BF"/>
    <w:rsid w:val="44BFEA62"/>
    <w:rsid w:val="44C168E7"/>
    <w:rsid w:val="44C30256"/>
    <w:rsid w:val="44C3AD27"/>
    <w:rsid w:val="44D46C85"/>
    <w:rsid w:val="44DEFEA2"/>
    <w:rsid w:val="4508628C"/>
    <w:rsid w:val="450948D2"/>
    <w:rsid w:val="450B7769"/>
    <w:rsid w:val="450D254A"/>
    <w:rsid w:val="451A08BE"/>
    <w:rsid w:val="4533D404"/>
    <w:rsid w:val="4554238B"/>
    <w:rsid w:val="455F3BDD"/>
    <w:rsid w:val="456920FE"/>
    <w:rsid w:val="45738F61"/>
    <w:rsid w:val="457782DD"/>
    <w:rsid w:val="4582C014"/>
    <w:rsid w:val="45834AE2"/>
    <w:rsid w:val="458705F7"/>
    <w:rsid w:val="4599D689"/>
    <w:rsid w:val="45A6622C"/>
    <w:rsid w:val="45B10D2B"/>
    <w:rsid w:val="45C3DE63"/>
    <w:rsid w:val="45C46783"/>
    <w:rsid w:val="45D42E1E"/>
    <w:rsid w:val="45F8FB31"/>
    <w:rsid w:val="461C1BAC"/>
    <w:rsid w:val="461DDC82"/>
    <w:rsid w:val="462486C1"/>
    <w:rsid w:val="4652E119"/>
    <w:rsid w:val="465EA487"/>
    <w:rsid w:val="46637864"/>
    <w:rsid w:val="46771717"/>
    <w:rsid w:val="46774D32"/>
    <w:rsid w:val="467F4038"/>
    <w:rsid w:val="468339E9"/>
    <w:rsid w:val="468A8D7D"/>
    <w:rsid w:val="46905846"/>
    <w:rsid w:val="469136EF"/>
    <w:rsid w:val="46A155E9"/>
    <w:rsid w:val="46A38B5F"/>
    <w:rsid w:val="46A44E8E"/>
    <w:rsid w:val="46A5B2E5"/>
    <w:rsid w:val="46B365D7"/>
    <w:rsid w:val="46C2E6A1"/>
    <w:rsid w:val="46C78361"/>
    <w:rsid w:val="46C9D1C4"/>
    <w:rsid w:val="46CEB3C4"/>
    <w:rsid w:val="46CFABD8"/>
    <w:rsid w:val="46E5915D"/>
    <w:rsid w:val="46F00873"/>
    <w:rsid w:val="46F091C4"/>
    <w:rsid w:val="470EE163"/>
    <w:rsid w:val="4716E1D1"/>
    <w:rsid w:val="472DB6CB"/>
    <w:rsid w:val="473EA047"/>
    <w:rsid w:val="474CF4B0"/>
    <w:rsid w:val="47506544"/>
    <w:rsid w:val="4755D237"/>
    <w:rsid w:val="476D622E"/>
    <w:rsid w:val="4775DC2B"/>
    <w:rsid w:val="47887A88"/>
    <w:rsid w:val="47984F2D"/>
    <w:rsid w:val="479A910E"/>
    <w:rsid w:val="47A32D66"/>
    <w:rsid w:val="47CEB07B"/>
    <w:rsid w:val="47D3F9EB"/>
    <w:rsid w:val="47D621E4"/>
    <w:rsid w:val="47D6B275"/>
    <w:rsid w:val="47D6CCEE"/>
    <w:rsid w:val="47ED247B"/>
    <w:rsid w:val="480AA845"/>
    <w:rsid w:val="480E4E62"/>
    <w:rsid w:val="481AA705"/>
    <w:rsid w:val="481B4F03"/>
    <w:rsid w:val="48216A1B"/>
    <w:rsid w:val="4832A95E"/>
    <w:rsid w:val="48364224"/>
    <w:rsid w:val="483CB1C2"/>
    <w:rsid w:val="483FF3D7"/>
    <w:rsid w:val="48541044"/>
    <w:rsid w:val="48563F1D"/>
    <w:rsid w:val="485BE0F0"/>
    <w:rsid w:val="486A99F4"/>
    <w:rsid w:val="48701A46"/>
    <w:rsid w:val="48728F46"/>
    <w:rsid w:val="488F2BF9"/>
    <w:rsid w:val="48A1B972"/>
    <w:rsid w:val="48A9BDC0"/>
    <w:rsid w:val="48AC90B0"/>
    <w:rsid w:val="48AF2E8A"/>
    <w:rsid w:val="48B09637"/>
    <w:rsid w:val="48B79B74"/>
    <w:rsid w:val="48C9D4E5"/>
    <w:rsid w:val="48D0EF2F"/>
    <w:rsid w:val="48DBAA30"/>
    <w:rsid w:val="492AC179"/>
    <w:rsid w:val="493B11E7"/>
    <w:rsid w:val="494976EC"/>
    <w:rsid w:val="49574A14"/>
    <w:rsid w:val="4957FD23"/>
    <w:rsid w:val="495E4BD4"/>
    <w:rsid w:val="498E9737"/>
    <w:rsid w:val="498EBB79"/>
    <w:rsid w:val="49A38F31"/>
    <w:rsid w:val="49B6C116"/>
    <w:rsid w:val="49BFAD5A"/>
    <w:rsid w:val="49CFB006"/>
    <w:rsid w:val="49FB1477"/>
    <w:rsid w:val="4A0C2E8B"/>
    <w:rsid w:val="4A181BE2"/>
    <w:rsid w:val="4A307743"/>
    <w:rsid w:val="4A3574E9"/>
    <w:rsid w:val="4A36977C"/>
    <w:rsid w:val="4A46CE65"/>
    <w:rsid w:val="4A6726CD"/>
    <w:rsid w:val="4A68B6FB"/>
    <w:rsid w:val="4A734A63"/>
    <w:rsid w:val="4A832952"/>
    <w:rsid w:val="4A870C45"/>
    <w:rsid w:val="4A8E0E20"/>
    <w:rsid w:val="4A9D1F66"/>
    <w:rsid w:val="4AA4D5E4"/>
    <w:rsid w:val="4AE8AE8D"/>
    <w:rsid w:val="4AF11848"/>
    <w:rsid w:val="4AFD1A37"/>
    <w:rsid w:val="4AFDF428"/>
    <w:rsid w:val="4B1F006F"/>
    <w:rsid w:val="4B2B9DA1"/>
    <w:rsid w:val="4B30117B"/>
    <w:rsid w:val="4B336547"/>
    <w:rsid w:val="4B3C2E2E"/>
    <w:rsid w:val="4B3CE2FD"/>
    <w:rsid w:val="4B4A72FB"/>
    <w:rsid w:val="4B4B445E"/>
    <w:rsid w:val="4B4C76CC"/>
    <w:rsid w:val="4B5444F0"/>
    <w:rsid w:val="4B60F3B8"/>
    <w:rsid w:val="4B66B777"/>
    <w:rsid w:val="4B76C2D1"/>
    <w:rsid w:val="4B79F34D"/>
    <w:rsid w:val="4B938C2C"/>
    <w:rsid w:val="4B94345F"/>
    <w:rsid w:val="4BAFFD29"/>
    <w:rsid w:val="4BB5FA55"/>
    <w:rsid w:val="4BBD38AB"/>
    <w:rsid w:val="4BC88258"/>
    <w:rsid w:val="4BCA73FB"/>
    <w:rsid w:val="4BCF3C73"/>
    <w:rsid w:val="4BCF5326"/>
    <w:rsid w:val="4BD3A755"/>
    <w:rsid w:val="4BE78973"/>
    <w:rsid w:val="4BF1BFF4"/>
    <w:rsid w:val="4BFD544F"/>
    <w:rsid w:val="4C040B47"/>
    <w:rsid w:val="4C0DC554"/>
    <w:rsid w:val="4C267242"/>
    <w:rsid w:val="4C273AA4"/>
    <w:rsid w:val="4C2F89FA"/>
    <w:rsid w:val="4C49ECCE"/>
    <w:rsid w:val="4C51E9DE"/>
    <w:rsid w:val="4C63CA95"/>
    <w:rsid w:val="4C6A42D4"/>
    <w:rsid w:val="4C758456"/>
    <w:rsid w:val="4C7B59F3"/>
    <w:rsid w:val="4C83ED9C"/>
    <w:rsid w:val="4C88A457"/>
    <w:rsid w:val="4C8B9698"/>
    <w:rsid w:val="4C8F6C65"/>
    <w:rsid w:val="4C91C9BA"/>
    <w:rsid w:val="4C96AB76"/>
    <w:rsid w:val="4CA4CC8F"/>
    <w:rsid w:val="4CA8B807"/>
    <w:rsid w:val="4CAC2A33"/>
    <w:rsid w:val="4CAFC320"/>
    <w:rsid w:val="4CB23059"/>
    <w:rsid w:val="4CB7E0F7"/>
    <w:rsid w:val="4CEEEE73"/>
    <w:rsid w:val="4CF4AA00"/>
    <w:rsid w:val="4D0E09E4"/>
    <w:rsid w:val="4D0E10D0"/>
    <w:rsid w:val="4D1C9501"/>
    <w:rsid w:val="4D320B03"/>
    <w:rsid w:val="4D351018"/>
    <w:rsid w:val="4D4B1FA9"/>
    <w:rsid w:val="4D4BB7E8"/>
    <w:rsid w:val="4D4C18A1"/>
    <w:rsid w:val="4D70C42D"/>
    <w:rsid w:val="4D8062C7"/>
    <w:rsid w:val="4DB0B73B"/>
    <w:rsid w:val="4DC5AD7F"/>
    <w:rsid w:val="4DCEAF86"/>
    <w:rsid w:val="4DD15268"/>
    <w:rsid w:val="4DEA470E"/>
    <w:rsid w:val="4DEA63B2"/>
    <w:rsid w:val="4DF1592C"/>
    <w:rsid w:val="4DF3FB23"/>
    <w:rsid w:val="4DF55EB0"/>
    <w:rsid w:val="4DF59268"/>
    <w:rsid w:val="4E045AF2"/>
    <w:rsid w:val="4E10E31A"/>
    <w:rsid w:val="4E24D287"/>
    <w:rsid w:val="4E3488B8"/>
    <w:rsid w:val="4E3863CC"/>
    <w:rsid w:val="4E457830"/>
    <w:rsid w:val="4E52EDD0"/>
    <w:rsid w:val="4E6655C7"/>
    <w:rsid w:val="4E66D933"/>
    <w:rsid w:val="4E6F0756"/>
    <w:rsid w:val="4E7660FA"/>
    <w:rsid w:val="4E8E87E6"/>
    <w:rsid w:val="4EA92A44"/>
    <w:rsid w:val="4EB2CFD2"/>
    <w:rsid w:val="4EC6787B"/>
    <w:rsid w:val="4ED7413B"/>
    <w:rsid w:val="4EE2D06F"/>
    <w:rsid w:val="4EE866EC"/>
    <w:rsid w:val="4F19CE25"/>
    <w:rsid w:val="4F236EC8"/>
    <w:rsid w:val="4F260F26"/>
    <w:rsid w:val="4F2EFE1C"/>
    <w:rsid w:val="4F2FE21E"/>
    <w:rsid w:val="4F31AF0C"/>
    <w:rsid w:val="4F3FA235"/>
    <w:rsid w:val="4F436545"/>
    <w:rsid w:val="4F5751DA"/>
    <w:rsid w:val="4F5B20C7"/>
    <w:rsid w:val="4F5D1E50"/>
    <w:rsid w:val="4F76D4D2"/>
    <w:rsid w:val="4F7EC81A"/>
    <w:rsid w:val="4F881359"/>
    <w:rsid w:val="4F8DD081"/>
    <w:rsid w:val="4FA3B1EC"/>
    <w:rsid w:val="4FAD3F05"/>
    <w:rsid w:val="4FBD83A1"/>
    <w:rsid w:val="4FC532F8"/>
    <w:rsid w:val="4FD54FD0"/>
    <w:rsid w:val="4FDDB387"/>
    <w:rsid w:val="4FDE2165"/>
    <w:rsid w:val="4FF2176F"/>
    <w:rsid w:val="4FFBD979"/>
    <w:rsid w:val="4FFDA0A2"/>
    <w:rsid w:val="5029D6FE"/>
    <w:rsid w:val="502DE4C4"/>
    <w:rsid w:val="502EFEA2"/>
    <w:rsid w:val="50338152"/>
    <w:rsid w:val="503EDC60"/>
    <w:rsid w:val="5042D43D"/>
    <w:rsid w:val="50488977"/>
    <w:rsid w:val="504A852D"/>
    <w:rsid w:val="504EBC7F"/>
    <w:rsid w:val="50546F6C"/>
    <w:rsid w:val="50550060"/>
    <w:rsid w:val="50555719"/>
    <w:rsid w:val="505E8F01"/>
    <w:rsid w:val="5071BB28"/>
    <w:rsid w:val="5079EB01"/>
    <w:rsid w:val="507CAB31"/>
    <w:rsid w:val="507F5C4A"/>
    <w:rsid w:val="50803EA1"/>
    <w:rsid w:val="509E188E"/>
    <w:rsid w:val="50B3B00D"/>
    <w:rsid w:val="50BF98A1"/>
    <w:rsid w:val="50C0949F"/>
    <w:rsid w:val="50CDECA4"/>
    <w:rsid w:val="50D70B22"/>
    <w:rsid w:val="50E45DA7"/>
    <w:rsid w:val="50EB827C"/>
    <w:rsid w:val="50F54039"/>
    <w:rsid w:val="50FA5103"/>
    <w:rsid w:val="510191B5"/>
    <w:rsid w:val="5105625C"/>
    <w:rsid w:val="510A0F6B"/>
    <w:rsid w:val="510E4A79"/>
    <w:rsid w:val="5111FEA7"/>
    <w:rsid w:val="512B362C"/>
    <w:rsid w:val="51371423"/>
    <w:rsid w:val="51399961"/>
    <w:rsid w:val="513B41F4"/>
    <w:rsid w:val="513F3492"/>
    <w:rsid w:val="51512D5E"/>
    <w:rsid w:val="5188AEAB"/>
    <w:rsid w:val="519B9A86"/>
    <w:rsid w:val="51BBE8C3"/>
    <w:rsid w:val="51DAF5BE"/>
    <w:rsid w:val="5203E7A6"/>
    <w:rsid w:val="520C3332"/>
    <w:rsid w:val="520CC7BF"/>
    <w:rsid w:val="5214C810"/>
    <w:rsid w:val="5217E458"/>
    <w:rsid w:val="521A4D06"/>
    <w:rsid w:val="522A3898"/>
    <w:rsid w:val="522CAFC8"/>
    <w:rsid w:val="522E84C9"/>
    <w:rsid w:val="522EB632"/>
    <w:rsid w:val="523B760B"/>
    <w:rsid w:val="524B637A"/>
    <w:rsid w:val="5250D8EB"/>
    <w:rsid w:val="52562F45"/>
    <w:rsid w:val="525D220F"/>
    <w:rsid w:val="52778AA4"/>
    <w:rsid w:val="528CC98F"/>
    <w:rsid w:val="5291261A"/>
    <w:rsid w:val="52950C11"/>
    <w:rsid w:val="52999366"/>
    <w:rsid w:val="529C6637"/>
    <w:rsid w:val="52AB808E"/>
    <w:rsid w:val="52C2A778"/>
    <w:rsid w:val="52E5D95E"/>
    <w:rsid w:val="52E5E7EF"/>
    <w:rsid w:val="5312836A"/>
    <w:rsid w:val="53157E02"/>
    <w:rsid w:val="53250617"/>
    <w:rsid w:val="532CFFF3"/>
    <w:rsid w:val="533D9F59"/>
    <w:rsid w:val="5350707F"/>
    <w:rsid w:val="53570600"/>
    <w:rsid w:val="5359BCBF"/>
    <w:rsid w:val="535CFC48"/>
    <w:rsid w:val="5372941F"/>
    <w:rsid w:val="5377E444"/>
    <w:rsid w:val="53827148"/>
    <w:rsid w:val="53898329"/>
    <w:rsid w:val="539D3CC1"/>
    <w:rsid w:val="539E11C2"/>
    <w:rsid w:val="53AFA1A2"/>
    <w:rsid w:val="53BD76D1"/>
    <w:rsid w:val="53BDF613"/>
    <w:rsid w:val="53C61807"/>
    <w:rsid w:val="53D0D076"/>
    <w:rsid w:val="53D88252"/>
    <w:rsid w:val="53E1272D"/>
    <w:rsid w:val="53E6C9BA"/>
    <w:rsid w:val="53E9E9F9"/>
    <w:rsid w:val="53F7ED5E"/>
    <w:rsid w:val="53F81935"/>
    <w:rsid w:val="54025859"/>
    <w:rsid w:val="54066D0F"/>
    <w:rsid w:val="5413C869"/>
    <w:rsid w:val="5434497A"/>
    <w:rsid w:val="543D199F"/>
    <w:rsid w:val="544B3F33"/>
    <w:rsid w:val="544C0C97"/>
    <w:rsid w:val="545E85DF"/>
    <w:rsid w:val="546CC202"/>
    <w:rsid w:val="546FBDD9"/>
    <w:rsid w:val="54770B11"/>
    <w:rsid w:val="5478BDEA"/>
    <w:rsid w:val="5484E4B0"/>
    <w:rsid w:val="548A750B"/>
    <w:rsid w:val="5499A1C8"/>
    <w:rsid w:val="549BE738"/>
    <w:rsid w:val="549C7FD3"/>
    <w:rsid w:val="54AD722C"/>
    <w:rsid w:val="54BEB8C5"/>
    <w:rsid w:val="54CB587A"/>
    <w:rsid w:val="54E808E6"/>
    <w:rsid w:val="54E8E88C"/>
    <w:rsid w:val="54EDD4FF"/>
    <w:rsid w:val="5505D8B6"/>
    <w:rsid w:val="55117EA3"/>
    <w:rsid w:val="551876FF"/>
    <w:rsid w:val="5518E27D"/>
    <w:rsid w:val="553BC789"/>
    <w:rsid w:val="55480CF1"/>
    <w:rsid w:val="555182F6"/>
    <w:rsid w:val="555CCCC2"/>
    <w:rsid w:val="5583C2BC"/>
    <w:rsid w:val="558C300E"/>
    <w:rsid w:val="55957233"/>
    <w:rsid w:val="559CF4B2"/>
    <w:rsid w:val="55A80390"/>
    <w:rsid w:val="55B94EFC"/>
    <w:rsid w:val="55C031D4"/>
    <w:rsid w:val="55D58A00"/>
    <w:rsid w:val="55DC12E4"/>
    <w:rsid w:val="55DE7774"/>
    <w:rsid w:val="55E6BDCC"/>
    <w:rsid w:val="55F37414"/>
    <w:rsid w:val="5609E964"/>
    <w:rsid w:val="560E3907"/>
    <w:rsid w:val="562B1957"/>
    <w:rsid w:val="5635C548"/>
    <w:rsid w:val="5636F3DC"/>
    <w:rsid w:val="56425E74"/>
    <w:rsid w:val="564B391F"/>
    <w:rsid w:val="56517056"/>
    <w:rsid w:val="56598F2F"/>
    <w:rsid w:val="565A0379"/>
    <w:rsid w:val="567ABB55"/>
    <w:rsid w:val="56B2AFF3"/>
    <w:rsid w:val="56C71347"/>
    <w:rsid w:val="56C89852"/>
    <w:rsid w:val="56E60869"/>
    <w:rsid w:val="56F8504B"/>
    <w:rsid w:val="57099A64"/>
    <w:rsid w:val="572995CB"/>
    <w:rsid w:val="5729AF3D"/>
    <w:rsid w:val="572CEA01"/>
    <w:rsid w:val="57377FAE"/>
    <w:rsid w:val="574DC236"/>
    <w:rsid w:val="5759CA6E"/>
    <w:rsid w:val="5762C282"/>
    <w:rsid w:val="576A4805"/>
    <w:rsid w:val="576E6E4B"/>
    <w:rsid w:val="5771CDF2"/>
    <w:rsid w:val="577A9E56"/>
    <w:rsid w:val="57B8F0EE"/>
    <w:rsid w:val="57C41E2E"/>
    <w:rsid w:val="57CCBA7D"/>
    <w:rsid w:val="57D7B13B"/>
    <w:rsid w:val="57D90273"/>
    <w:rsid w:val="57E25AA6"/>
    <w:rsid w:val="57E306A5"/>
    <w:rsid w:val="57E4042C"/>
    <w:rsid w:val="57E97186"/>
    <w:rsid w:val="57ECDB1A"/>
    <w:rsid w:val="57F01F04"/>
    <w:rsid w:val="57F59C36"/>
    <w:rsid w:val="57FE0948"/>
    <w:rsid w:val="580A591A"/>
    <w:rsid w:val="5812E907"/>
    <w:rsid w:val="5813139C"/>
    <w:rsid w:val="58165400"/>
    <w:rsid w:val="582F4C22"/>
    <w:rsid w:val="58308BD8"/>
    <w:rsid w:val="584C7696"/>
    <w:rsid w:val="5865BBCE"/>
    <w:rsid w:val="586EC20F"/>
    <w:rsid w:val="5875320E"/>
    <w:rsid w:val="5875FB10"/>
    <w:rsid w:val="587A9C36"/>
    <w:rsid w:val="587BCDCA"/>
    <w:rsid w:val="587DB392"/>
    <w:rsid w:val="58814195"/>
    <w:rsid w:val="58864109"/>
    <w:rsid w:val="588C6111"/>
    <w:rsid w:val="588F0373"/>
    <w:rsid w:val="58965EA7"/>
    <w:rsid w:val="58A7470F"/>
    <w:rsid w:val="58A938C3"/>
    <w:rsid w:val="58D1D619"/>
    <w:rsid w:val="58E42F03"/>
    <w:rsid w:val="58EBFF88"/>
    <w:rsid w:val="58ED48DE"/>
    <w:rsid w:val="58F17214"/>
    <w:rsid w:val="58F1A2EF"/>
    <w:rsid w:val="5906ADDE"/>
    <w:rsid w:val="59243A5F"/>
    <w:rsid w:val="592B2727"/>
    <w:rsid w:val="592C11BA"/>
    <w:rsid w:val="593B5BD3"/>
    <w:rsid w:val="594CEDED"/>
    <w:rsid w:val="59628116"/>
    <w:rsid w:val="5967604E"/>
    <w:rsid w:val="5968AE86"/>
    <w:rsid w:val="596EBE5E"/>
    <w:rsid w:val="5970E4B3"/>
    <w:rsid w:val="59780AA3"/>
    <w:rsid w:val="597C4656"/>
    <w:rsid w:val="59867829"/>
    <w:rsid w:val="598F0C34"/>
    <w:rsid w:val="5994CB4B"/>
    <w:rsid w:val="599E8F59"/>
    <w:rsid w:val="59B3EE88"/>
    <w:rsid w:val="59C57112"/>
    <w:rsid w:val="59CCC58B"/>
    <w:rsid w:val="59D03939"/>
    <w:rsid w:val="59D65B63"/>
    <w:rsid w:val="59DAD699"/>
    <w:rsid w:val="59F02C8E"/>
    <w:rsid w:val="59F40A0B"/>
    <w:rsid w:val="59FDC95B"/>
    <w:rsid w:val="5A01E951"/>
    <w:rsid w:val="5A11F71E"/>
    <w:rsid w:val="5A1769B4"/>
    <w:rsid w:val="5A180339"/>
    <w:rsid w:val="5A1982BC"/>
    <w:rsid w:val="5A1C00CD"/>
    <w:rsid w:val="5A29AD75"/>
    <w:rsid w:val="5A312C2A"/>
    <w:rsid w:val="5A33BB8A"/>
    <w:rsid w:val="5A392238"/>
    <w:rsid w:val="5A4D0104"/>
    <w:rsid w:val="5A53BE7E"/>
    <w:rsid w:val="5A5BB9A1"/>
    <w:rsid w:val="5A5C594E"/>
    <w:rsid w:val="5A5DB3A7"/>
    <w:rsid w:val="5A644997"/>
    <w:rsid w:val="5A79A32C"/>
    <w:rsid w:val="5A80DB00"/>
    <w:rsid w:val="5A985019"/>
    <w:rsid w:val="5A9900C3"/>
    <w:rsid w:val="5A9F56BE"/>
    <w:rsid w:val="5AA33AE8"/>
    <w:rsid w:val="5AAEF91E"/>
    <w:rsid w:val="5AAF8E0B"/>
    <w:rsid w:val="5AB47539"/>
    <w:rsid w:val="5ABA3B53"/>
    <w:rsid w:val="5ABC8308"/>
    <w:rsid w:val="5ABD6E02"/>
    <w:rsid w:val="5AC523B6"/>
    <w:rsid w:val="5ACD9A73"/>
    <w:rsid w:val="5AD67096"/>
    <w:rsid w:val="5AEFC3F2"/>
    <w:rsid w:val="5AF2CB94"/>
    <w:rsid w:val="5AF4871D"/>
    <w:rsid w:val="5B0114CD"/>
    <w:rsid w:val="5B0FA56B"/>
    <w:rsid w:val="5B120A30"/>
    <w:rsid w:val="5B16E8B1"/>
    <w:rsid w:val="5B195B7A"/>
    <w:rsid w:val="5B1D0B4C"/>
    <w:rsid w:val="5B1EAC61"/>
    <w:rsid w:val="5B215E6C"/>
    <w:rsid w:val="5B269FD9"/>
    <w:rsid w:val="5B2DF45E"/>
    <w:rsid w:val="5B5BAE47"/>
    <w:rsid w:val="5B692CE7"/>
    <w:rsid w:val="5B72900F"/>
    <w:rsid w:val="5B7D2617"/>
    <w:rsid w:val="5B8364C3"/>
    <w:rsid w:val="5B912276"/>
    <w:rsid w:val="5B984C8E"/>
    <w:rsid w:val="5B995F29"/>
    <w:rsid w:val="5BBB02E9"/>
    <w:rsid w:val="5BCA8B0E"/>
    <w:rsid w:val="5BD2C5A3"/>
    <w:rsid w:val="5BE234C9"/>
    <w:rsid w:val="5BF9F336"/>
    <w:rsid w:val="5C142EDD"/>
    <w:rsid w:val="5C15E95E"/>
    <w:rsid w:val="5C1BC83F"/>
    <w:rsid w:val="5C2CC0AB"/>
    <w:rsid w:val="5C333E55"/>
    <w:rsid w:val="5C40B16D"/>
    <w:rsid w:val="5C42D07B"/>
    <w:rsid w:val="5C4B3A06"/>
    <w:rsid w:val="5C584B88"/>
    <w:rsid w:val="5C5BB8C6"/>
    <w:rsid w:val="5C61AE17"/>
    <w:rsid w:val="5C68348A"/>
    <w:rsid w:val="5C749DDC"/>
    <w:rsid w:val="5C7C5891"/>
    <w:rsid w:val="5C7CD9E5"/>
    <w:rsid w:val="5C7CDC3C"/>
    <w:rsid w:val="5C804E25"/>
    <w:rsid w:val="5C902B94"/>
    <w:rsid w:val="5C944B22"/>
    <w:rsid w:val="5C9F0711"/>
    <w:rsid w:val="5CA6BC47"/>
    <w:rsid w:val="5CAC21CF"/>
    <w:rsid w:val="5CC682C6"/>
    <w:rsid w:val="5CC686BA"/>
    <w:rsid w:val="5CD8068C"/>
    <w:rsid w:val="5CD9FD14"/>
    <w:rsid w:val="5CED0C36"/>
    <w:rsid w:val="5CF6D4E4"/>
    <w:rsid w:val="5CFC35A7"/>
    <w:rsid w:val="5D00191B"/>
    <w:rsid w:val="5D082D5F"/>
    <w:rsid w:val="5D127872"/>
    <w:rsid w:val="5D49942F"/>
    <w:rsid w:val="5D4AAD82"/>
    <w:rsid w:val="5D4EF84C"/>
    <w:rsid w:val="5D4F5006"/>
    <w:rsid w:val="5D510D47"/>
    <w:rsid w:val="5D5706D6"/>
    <w:rsid w:val="5D630817"/>
    <w:rsid w:val="5D6C821C"/>
    <w:rsid w:val="5D6D526A"/>
    <w:rsid w:val="5D732E97"/>
    <w:rsid w:val="5D75E476"/>
    <w:rsid w:val="5D7B6F04"/>
    <w:rsid w:val="5D7FB4DF"/>
    <w:rsid w:val="5D8C17EB"/>
    <w:rsid w:val="5D8D56CA"/>
    <w:rsid w:val="5D8F8932"/>
    <w:rsid w:val="5DA0E638"/>
    <w:rsid w:val="5DA4336A"/>
    <w:rsid w:val="5DA5F2FB"/>
    <w:rsid w:val="5DAB5530"/>
    <w:rsid w:val="5DC6AA19"/>
    <w:rsid w:val="5DC9B6F3"/>
    <w:rsid w:val="5DD1D275"/>
    <w:rsid w:val="5DD1F6E3"/>
    <w:rsid w:val="5DD989EF"/>
    <w:rsid w:val="5DDE4A9B"/>
    <w:rsid w:val="5DED9B3C"/>
    <w:rsid w:val="5DF43BF8"/>
    <w:rsid w:val="5DF91104"/>
    <w:rsid w:val="5E047AF7"/>
    <w:rsid w:val="5E057CD5"/>
    <w:rsid w:val="5E1F6CF6"/>
    <w:rsid w:val="5E2A50BD"/>
    <w:rsid w:val="5E34B9BA"/>
    <w:rsid w:val="5E34DD6B"/>
    <w:rsid w:val="5E429106"/>
    <w:rsid w:val="5E49830D"/>
    <w:rsid w:val="5E5E4AB4"/>
    <w:rsid w:val="5E6B52CC"/>
    <w:rsid w:val="5E6DC2F6"/>
    <w:rsid w:val="5E71A184"/>
    <w:rsid w:val="5E74DB21"/>
    <w:rsid w:val="5E7546B1"/>
    <w:rsid w:val="5E7E1D75"/>
    <w:rsid w:val="5E7E2158"/>
    <w:rsid w:val="5E8F99F5"/>
    <w:rsid w:val="5E90DC0B"/>
    <w:rsid w:val="5EA75FD8"/>
    <w:rsid w:val="5EBA35F6"/>
    <w:rsid w:val="5EBEAE00"/>
    <w:rsid w:val="5EC7E4D2"/>
    <w:rsid w:val="5ED1C4CB"/>
    <w:rsid w:val="5ED210A2"/>
    <w:rsid w:val="5ED2E9E8"/>
    <w:rsid w:val="5ED8155F"/>
    <w:rsid w:val="5EEFB285"/>
    <w:rsid w:val="5EFAC130"/>
    <w:rsid w:val="5F0FDEBF"/>
    <w:rsid w:val="5F1B319D"/>
    <w:rsid w:val="5F247E48"/>
    <w:rsid w:val="5F28E6C4"/>
    <w:rsid w:val="5F351249"/>
    <w:rsid w:val="5F3536E9"/>
    <w:rsid w:val="5F38C169"/>
    <w:rsid w:val="5F3E18E6"/>
    <w:rsid w:val="5F50CB92"/>
    <w:rsid w:val="5F59E474"/>
    <w:rsid w:val="5F5AABF2"/>
    <w:rsid w:val="5F5B39D8"/>
    <w:rsid w:val="5F5FF103"/>
    <w:rsid w:val="5F6060C4"/>
    <w:rsid w:val="5F627BD7"/>
    <w:rsid w:val="5F631190"/>
    <w:rsid w:val="5F6F1323"/>
    <w:rsid w:val="5F7A7375"/>
    <w:rsid w:val="5F7A8B6F"/>
    <w:rsid w:val="5F89B426"/>
    <w:rsid w:val="5F95E3AC"/>
    <w:rsid w:val="5FA654F3"/>
    <w:rsid w:val="5FA6D422"/>
    <w:rsid w:val="5FAA16D9"/>
    <w:rsid w:val="5FB40903"/>
    <w:rsid w:val="5FC4020A"/>
    <w:rsid w:val="5FC7D17E"/>
    <w:rsid w:val="5FD66D42"/>
    <w:rsid w:val="5FD7D563"/>
    <w:rsid w:val="5FDB2C2B"/>
    <w:rsid w:val="5FE13817"/>
    <w:rsid w:val="5FEB4D00"/>
    <w:rsid w:val="5FF76433"/>
    <w:rsid w:val="601A7E8F"/>
    <w:rsid w:val="602958D6"/>
    <w:rsid w:val="602B6C57"/>
    <w:rsid w:val="60355C1F"/>
    <w:rsid w:val="6036C748"/>
    <w:rsid w:val="604E97A7"/>
    <w:rsid w:val="604EA03E"/>
    <w:rsid w:val="6058FF2F"/>
    <w:rsid w:val="6066039E"/>
    <w:rsid w:val="6069B862"/>
    <w:rsid w:val="6085B561"/>
    <w:rsid w:val="609CC387"/>
    <w:rsid w:val="609E74F8"/>
    <w:rsid w:val="60C2B711"/>
    <w:rsid w:val="60D15EC2"/>
    <w:rsid w:val="60DD4072"/>
    <w:rsid w:val="60FC1448"/>
    <w:rsid w:val="6102875A"/>
    <w:rsid w:val="610F659F"/>
    <w:rsid w:val="611B9534"/>
    <w:rsid w:val="6125478A"/>
    <w:rsid w:val="6125E132"/>
    <w:rsid w:val="61366223"/>
    <w:rsid w:val="613ECBF1"/>
    <w:rsid w:val="613FFA59"/>
    <w:rsid w:val="6144CB3F"/>
    <w:rsid w:val="614C6C09"/>
    <w:rsid w:val="615CD904"/>
    <w:rsid w:val="615CF710"/>
    <w:rsid w:val="616B9FE2"/>
    <w:rsid w:val="616EAD12"/>
    <w:rsid w:val="6183DCE8"/>
    <w:rsid w:val="6190C34C"/>
    <w:rsid w:val="619657C2"/>
    <w:rsid w:val="61A5DA0C"/>
    <w:rsid w:val="61A6132C"/>
    <w:rsid w:val="61A87032"/>
    <w:rsid w:val="61AEF68E"/>
    <w:rsid w:val="61B00EF7"/>
    <w:rsid w:val="61B026DC"/>
    <w:rsid w:val="61BE3B29"/>
    <w:rsid w:val="61E2050E"/>
    <w:rsid w:val="61F48F14"/>
    <w:rsid w:val="61F8CD65"/>
    <w:rsid w:val="61FA81BF"/>
    <w:rsid w:val="620633C7"/>
    <w:rsid w:val="621FB7E4"/>
    <w:rsid w:val="62273548"/>
    <w:rsid w:val="6237B5B3"/>
    <w:rsid w:val="62576330"/>
    <w:rsid w:val="626E28D6"/>
    <w:rsid w:val="628FF8D5"/>
    <w:rsid w:val="629E8F41"/>
    <w:rsid w:val="62A47817"/>
    <w:rsid w:val="62B031FF"/>
    <w:rsid w:val="62B345CB"/>
    <w:rsid w:val="62DBD23C"/>
    <w:rsid w:val="62E4A32E"/>
    <w:rsid w:val="62FEEA3B"/>
    <w:rsid w:val="630A9831"/>
    <w:rsid w:val="630D03FA"/>
    <w:rsid w:val="63142EA7"/>
    <w:rsid w:val="632E9DAC"/>
    <w:rsid w:val="63490767"/>
    <w:rsid w:val="6353A4A5"/>
    <w:rsid w:val="6354EEBE"/>
    <w:rsid w:val="636BEE2B"/>
    <w:rsid w:val="63737C53"/>
    <w:rsid w:val="6388B3E7"/>
    <w:rsid w:val="638FC4F4"/>
    <w:rsid w:val="639033D1"/>
    <w:rsid w:val="63957A2B"/>
    <w:rsid w:val="63C754A3"/>
    <w:rsid w:val="63C885FE"/>
    <w:rsid w:val="63D77B41"/>
    <w:rsid w:val="640C5250"/>
    <w:rsid w:val="640E556C"/>
    <w:rsid w:val="640EAAA3"/>
    <w:rsid w:val="6410AA2D"/>
    <w:rsid w:val="64115EDC"/>
    <w:rsid w:val="64229CE3"/>
    <w:rsid w:val="6429CEDC"/>
    <w:rsid w:val="6443EDC5"/>
    <w:rsid w:val="644B5086"/>
    <w:rsid w:val="644CC623"/>
    <w:rsid w:val="644FF46C"/>
    <w:rsid w:val="645DC511"/>
    <w:rsid w:val="64646536"/>
    <w:rsid w:val="64787FC6"/>
    <w:rsid w:val="6478CB55"/>
    <w:rsid w:val="6480F293"/>
    <w:rsid w:val="648F1828"/>
    <w:rsid w:val="648F45EE"/>
    <w:rsid w:val="6495E4C9"/>
    <w:rsid w:val="649F3683"/>
    <w:rsid w:val="649F74F4"/>
    <w:rsid w:val="64A49D77"/>
    <w:rsid w:val="64A8EE01"/>
    <w:rsid w:val="64AB496B"/>
    <w:rsid w:val="64C2EC37"/>
    <w:rsid w:val="64C52AA7"/>
    <w:rsid w:val="64CBCD14"/>
    <w:rsid w:val="64D65C59"/>
    <w:rsid w:val="64F25CF7"/>
    <w:rsid w:val="651601C2"/>
    <w:rsid w:val="65171199"/>
    <w:rsid w:val="65311757"/>
    <w:rsid w:val="65357FF8"/>
    <w:rsid w:val="655BAE39"/>
    <w:rsid w:val="6564782E"/>
    <w:rsid w:val="6566C8EA"/>
    <w:rsid w:val="656DF03B"/>
    <w:rsid w:val="6583CC53"/>
    <w:rsid w:val="659698A4"/>
    <w:rsid w:val="65A88BCD"/>
    <w:rsid w:val="65AE87A3"/>
    <w:rsid w:val="65BBDD8E"/>
    <w:rsid w:val="65BE1D48"/>
    <w:rsid w:val="65C178EC"/>
    <w:rsid w:val="65C41473"/>
    <w:rsid w:val="65C7EDBE"/>
    <w:rsid w:val="65CBEBEE"/>
    <w:rsid w:val="65D37D48"/>
    <w:rsid w:val="65DCBC27"/>
    <w:rsid w:val="65E68752"/>
    <w:rsid w:val="65E76F4C"/>
    <w:rsid w:val="65F1E15B"/>
    <w:rsid w:val="66195937"/>
    <w:rsid w:val="6635690D"/>
    <w:rsid w:val="66397D8C"/>
    <w:rsid w:val="6655635F"/>
    <w:rsid w:val="66606DF1"/>
    <w:rsid w:val="66641B0F"/>
    <w:rsid w:val="666ADAC5"/>
    <w:rsid w:val="666AFD43"/>
    <w:rsid w:val="66714E0A"/>
    <w:rsid w:val="66826F38"/>
    <w:rsid w:val="66834E01"/>
    <w:rsid w:val="669561CE"/>
    <w:rsid w:val="66A06ACA"/>
    <w:rsid w:val="66A09D9C"/>
    <w:rsid w:val="66AD8331"/>
    <w:rsid w:val="66B34FB2"/>
    <w:rsid w:val="66B542F1"/>
    <w:rsid w:val="66DB4CD8"/>
    <w:rsid w:val="66E96FC0"/>
    <w:rsid w:val="66F7B1F3"/>
    <w:rsid w:val="66FEAF05"/>
    <w:rsid w:val="67037B3E"/>
    <w:rsid w:val="67093515"/>
    <w:rsid w:val="6714A551"/>
    <w:rsid w:val="6718C5EE"/>
    <w:rsid w:val="6751FEF5"/>
    <w:rsid w:val="6753EB88"/>
    <w:rsid w:val="675F896A"/>
    <w:rsid w:val="67690380"/>
    <w:rsid w:val="676CE531"/>
    <w:rsid w:val="6772E48E"/>
    <w:rsid w:val="677DFA2D"/>
    <w:rsid w:val="677F2044"/>
    <w:rsid w:val="67806920"/>
    <w:rsid w:val="6783835F"/>
    <w:rsid w:val="6787E69D"/>
    <w:rsid w:val="67AF1807"/>
    <w:rsid w:val="67B9A661"/>
    <w:rsid w:val="67BB7ECE"/>
    <w:rsid w:val="67D5CD7B"/>
    <w:rsid w:val="67E18B45"/>
    <w:rsid w:val="67EB0235"/>
    <w:rsid w:val="67F3D57D"/>
    <w:rsid w:val="6808F599"/>
    <w:rsid w:val="6814A7A1"/>
    <w:rsid w:val="68250AF7"/>
    <w:rsid w:val="6829E2C1"/>
    <w:rsid w:val="683EB9A0"/>
    <w:rsid w:val="6862AFB6"/>
    <w:rsid w:val="68695CCB"/>
    <w:rsid w:val="68745C86"/>
    <w:rsid w:val="6875ABDD"/>
    <w:rsid w:val="6876EE25"/>
    <w:rsid w:val="687F0AA3"/>
    <w:rsid w:val="688702E0"/>
    <w:rsid w:val="68936563"/>
    <w:rsid w:val="6894CA46"/>
    <w:rsid w:val="68A7D982"/>
    <w:rsid w:val="68AA78B2"/>
    <w:rsid w:val="68F16CA2"/>
    <w:rsid w:val="68F984C3"/>
    <w:rsid w:val="690D46CA"/>
    <w:rsid w:val="690EBEEB"/>
    <w:rsid w:val="6916C4C5"/>
    <w:rsid w:val="69177D59"/>
    <w:rsid w:val="69182128"/>
    <w:rsid w:val="6939F010"/>
    <w:rsid w:val="6947F124"/>
    <w:rsid w:val="69498CF7"/>
    <w:rsid w:val="6949BD68"/>
    <w:rsid w:val="694F6F90"/>
    <w:rsid w:val="69618A6C"/>
    <w:rsid w:val="69798A99"/>
    <w:rsid w:val="697EA199"/>
    <w:rsid w:val="69850C34"/>
    <w:rsid w:val="6985797C"/>
    <w:rsid w:val="699691F4"/>
    <w:rsid w:val="69A8CA67"/>
    <w:rsid w:val="69B7BFD2"/>
    <w:rsid w:val="69BC518B"/>
    <w:rsid w:val="69C638D3"/>
    <w:rsid w:val="69CA2CFE"/>
    <w:rsid w:val="69CCFEBE"/>
    <w:rsid w:val="69D173CA"/>
    <w:rsid w:val="69E27024"/>
    <w:rsid w:val="6A0A7861"/>
    <w:rsid w:val="6A0F51EF"/>
    <w:rsid w:val="6A23BC96"/>
    <w:rsid w:val="6A3681D4"/>
    <w:rsid w:val="6A3FF6BC"/>
    <w:rsid w:val="6A460012"/>
    <w:rsid w:val="6A4FD814"/>
    <w:rsid w:val="6A552E6E"/>
    <w:rsid w:val="6A657767"/>
    <w:rsid w:val="6A73B1E1"/>
    <w:rsid w:val="6A813C43"/>
    <w:rsid w:val="6A8461F3"/>
    <w:rsid w:val="6A8A83FA"/>
    <w:rsid w:val="6A96024B"/>
    <w:rsid w:val="6AA5CAB2"/>
    <w:rsid w:val="6AB1BD41"/>
    <w:rsid w:val="6AB1DEA7"/>
    <w:rsid w:val="6AB98699"/>
    <w:rsid w:val="6ABD9BE6"/>
    <w:rsid w:val="6AC110F6"/>
    <w:rsid w:val="6ACB7E35"/>
    <w:rsid w:val="6ACD2D1B"/>
    <w:rsid w:val="6AD631FE"/>
    <w:rsid w:val="6AEBD3F5"/>
    <w:rsid w:val="6AF16E29"/>
    <w:rsid w:val="6AF7BD52"/>
    <w:rsid w:val="6AFC3925"/>
    <w:rsid w:val="6B032591"/>
    <w:rsid w:val="6B08231E"/>
    <w:rsid w:val="6B341B05"/>
    <w:rsid w:val="6B650295"/>
    <w:rsid w:val="6B82684A"/>
    <w:rsid w:val="6B89CE49"/>
    <w:rsid w:val="6B9B129C"/>
    <w:rsid w:val="6BB82BDF"/>
    <w:rsid w:val="6BBE1A1B"/>
    <w:rsid w:val="6BC51971"/>
    <w:rsid w:val="6BC57CFA"/>
    <w:rsid w:val="6BDBD8E7"/>
    <w:rsid w:val="6BE6E42C"/>
    <w:rsid w:val="6BFC65BD"/>
    <w:rsid w:val="6BFF2665"/>
    <w:rsid w:val="6C01ED5B"/>
    <w:rsid w:val="6C0450E8"/>
    <w:rsid w:val="6C0719F3"/>
    <w:rsid w:val="6C113DA3"/>
    <w:rsid w:val="6C122473"/>
    <w:rsid w:val="6C1CA558"/>
    <w:rsid w:val="6C1F94CB"/>
    <w:rsid w:val="6C4F569E"/>
    <w:rsid w:val="6C54FC3D"/>
    <w:rsid w:val="6C5C8221"/>
    <w:rsid w:val="6C82A5E1"/>
    <w:rsid w:val="6C850161"/>
    <w:rsid w:val="6C899355"/>
    <w:rsid w:val="6C958BB8"/>
    <w:rsid w:val="6CB72393"/>
    <w:rsid w:val="6CBD69D0"/>
    <w:rsid w:val="6CBF360A"/>
    <w:rsid w:val="6CCA5C89"/>
    <w:rsid w:val="6CCC19AF"/>
    <w:rsid w:val="6CCDF0C7"/>
    <w:rsid w:val="6CE30A72"/>
    <w:rsid w:val="6CE5AA14"/>
    <w:rsid w:val="6CF802C8"/>
    <w:rsid w:val="6D1AEF04"/>
    <w:rsid w:val="6D20970D"/>
    <w:rsid w:val="6D29EADD"/>
    <w:rsid w:val="6D356DB8"/>
    <w:rsid w:val="6D48255A"/>
    <w:rsid w:val="6D517B0D"/>
    <w:rsid w:val="6D641240"/>
    <w:rsid w:val="6D6C3B39"/>
    <w:rsid w:val="6D78778C"/>
    <w:rsid w:val="6D7B08E7"/>
    <w:rsid w:val="6D86DAA1"/>
    <w:rsid w:val="6D90E586"/>
    <w:rsid w:val="6D922218"/>
    <w:rsid w:val="6D9DF3B2"/>
    <w:rsid w:val="6DA2A39C"/>
    <w:rsid w:val="6DB5B0C6"/>
    <w:rsid w:val="6DC2B80A"/>
    <w:rsid w:val="6DCB4C68"/>
    <w:rsid w:val="6DD7EA1F"/>
    <w:rsid w:val="6E07C775"/>
    <w:rsid w:val="6E270F37"/>
    <w:rsid w:val="6E3CD637"/>
    <w:rsid w:val="6E3D138A"/>
    <w:rsid w:val="6E4BBD26"/>
    <w:rsid w:val="6E5AD428"/>
    <w:rsid w:val="6E5F989A"/>
    <w:rsid w:val="6E647D2F"/>
    <w:rsid w:val="6E67945D"/>
    <w:rsid w:val="6E6EF7D1"/>
    <w:rsid w:val="6E8DF427"/>
    <w:rsid w:val="6E991877"/>
    <w:rsid w:val="6E9BE494"/>
    <w:rsid w:val="6EA4F3B8"/>
    <w:rsid w:val="6ED4A6DD"/>
    <w:rsid w:val="6EE87575"/>
    <w:rsid w:val="6EFA8FC5"/>
    <w:rsid w:val="6F21F640"/>
    <w:rsid w:val="6F43D1D8"/>
    <w:rsid w:val="6F44C34B"/>
    <w:rsid w:val="6F489BB4"/>
    <w:rsid w:val="6F49ED26"/>
    <w:rsid w:val="6F6BE643"/>
    <w:rsid w:val="6F763633"/>
    <w:rsid w:val="6F789EF3"/>
    <w:rsid w:val="6F897A0C"/>
    <w:rsid w:val="6F934B41"/>
    <w:rsid w:val="6FA05355"/>
    <w:rsid w:val="6FA36B8E"/>
    <w:rsid w:val="6FB54E18"/>
    <w:rsid w:val="6FB96CB1"/>
    <w:rsid w:val="6FC09371"/>
    <w:rsid w:val="6FC38787"/>
    <w:rsid w:val="6FC7D968"/>
    <w:rsid w:val="6FE5CDC1"/>
    <w:rsid w:val="6FE7DA61"/>
    <w:rsid w:val="6FF04FDC"/>
    <w:rsid w:val="6FF60438"/>
    <w:rsid w:val="6FFB6D55"/>
    <w:rsid w:val="6FFC7822"/>
    <w:rsid w:val="6FFEFD57"/>
    <w:rsid w:val="70005300"/>
    <w:rsid w:val="700BE8C1"/>
    <w:rsid w:val="70146283"/>
    <w:rsid w:val="702D5323"/>
    <w:rsid w:val="7042A513"/>
    <w:rsid w:val="704A0719"/>
    <w:rsid w:val="704B8F32"/>
    <w:rsid w:val="704BA7BB"/>
    <w:rsid w:val="706670A9"/>
    <w:rsid w:val="70769932"/>
    <w:rsid w:val="7077D0B4"/>
    <w:rsid w:val="70887239"/>
    <w:rsid w:val="708E3E6C"/>
    <w:rsid w:val="709F6851"/>
    <w:rsid w:val="70A04B58"/>
    <w:rsid w:val="70A655BF"/>
    <w:rsid w:val="70BA216A"/>
    <w:rsid w:val="70CCC927"/>
    <w:rsid w:val="70D330E2"/>
    <w:rsid w:val="70F16797"/>
    <w:rsid w:val="70FED1FD"/>
    <w:rsid w:val="71085568"/>
    <w:rsid w:val="71181ADB"/>
    <w:rsid w:val="711E7402"/>
    <w:rsid w:val="711F7D40"/>
    <w:rsid w:val="7125C3E4"/>
    <w:rsid w:val="712E3A15"/>
    <w:rsid w:val="712EB589"/>
    <w:rsid w:val="7141D6E7"/>
    <w:rsid w:val="714F8F51"/>
    <w:rsid w:val="715950F6"/>
    <w:rsid w:val="7168D5D6"/>
    <w:rsid w:val="716CC766"/>
    <w:rsid w:val="7174919E"/>
    <w:rsid w:val="7174B249"/>
    <w:rsid w:val="71B473CD"/>
    <w:rsid w:val="71B49089"/>
    <w:rsid w:val="71BCD77F"/>
    <w:rsid w:val="71C5D1E8"/>
    <w:rsid w:val="71C99315"/>
    <w:rsid w:val="71D81F74"/>
    <w:rsid w:val="71DB5360"/>
    <w:rsid w:val="71FCA92B"/>
    <w:rsid w:val="71FD1870"/>
    <w:rsid w:val="71FFDAEC"/>
    <w:rsid w:val="7205A9CD"/>
    <w:rsid w:val="72151112"/>
    <w:rsid w:val="72151391"/>
    <w:rsid w:val="72179CCC"/>
    <w:rsid w:val="721E7A07"/>
    <w:rsid w:val="721EBA99"/>
    <w:rsid w:val="7220B5EE"/>
    <w:rsid w:val="7233C545"/>
    <w:rsid w:val="7235900B"/>
    <w:rsid w:val="723B7110"/>
    <w:rsid w:val="724D9A6E"/>
    <w:rsid w:val="724E1183"/>
    <w:rsid w:val="725F549C"/>
    <w:rsid w:val="7263D6ED"/>
    <w:rsid w:val="72700F58"/>
    <w:rsid w:val="7275F955"/>
    <w:rsid w:val="727AA57C"/>
    <w:rsid w:val="727C1EE5"/>
    <w:rsid w:val="72886222"/>
    <w:rsid w:val="7289C9B1"/>
    <w:rsid w:val="729CDCC8"/>
    <w:rsid w:val="72BB92ED"/>
    <w:rsid w:val="72C8076F"/>
    <w:rsid w:val="72E46F88"/>
    <w:rsid w:val="72F836E3"/>
    <w:rsid w:val="73055EBB"/>
    <w:rsid w:val="7305AC52"/>
    <w:rsid w:val="731131B7"/>
    <w:rsid w:val="73194FEB"/>
    <w:rsid w:val="7319AB45"/>
    <w:rsid w:val="731A0845"/>
    <w:rsid w:val="73270636"/>
    <w:rsid w:val="732FD3CF"/>
    <w:rsid w:val="7331F78B"/>
    <w:rsid w:val="7343A152"/>
    <w:rsid w:val="734D584E"/>
    <w:rsid w:val="73696853"/>
    <w:rsid w:val="7371F16E"/>
    <w:rsid w:val="73723EF9"/>
    <w:rsid w:val="7374CD73"/>
    <w:rsid w:val="73755E70"/>
    <w:rsid w:val="737AB362"/>
    <w:rsid w:val="73A18701"/>
    <w:rsid w:val="73CBFECD"/>
    <w:rsid w:val="740336EF"/>
    <w:rsid w:val="7403515B"/>
    <w:rsid w:val="74071572"/>
    <w:rsid w:val="740D00C5"/>
    <w:rsid w:val="742D6F48"/>
    <w:rsid w:val="743B2A9E"/>
    <w:rsid w:val="74410090"/>
    <w:rsid w:val="744217BF"/>
    <w:rsid w:val="745A7947"/>
    <w:rsid w:val="745A9584"/>
    <w:rsid w:val="746108A6"/>
    <w:rsid w:val="7461ED73"/>
    <w:rsid w:val="749206B7"/>
    <w:rsid w:val="74A1E2F3"/>
    <w:rsid w:val="74B4C8A5"/>
    <w:rsid w:val="74C61E16"/>
    <w:rsid w:val="74D5ACAF"/>
    <w:rsid w:val="74D627AE"/>
    <w:rsid w:val="74DE526F"/>
    <w:rsid w:val="74E3F1A1"/>
    <w:rsid w:val="74ED08E6"/>
    <w:rsid w:val="7507B172"/>
    <w:rsid w:val="752518F4"/>
    <w:rsid w:val="752F8C26"/>
    <w:rsid w:val="75372E70"/>
    <w:rsid w:val="75395EAE"/>
    <w:rsid w:val="755CFFC8"/>
    <w:rsid w:val="755F4E8D"/>
    <w:rsid w:val="755F6976"/>
    <w:rsid w:val="75690A59"/>
    <w:rsid w:val="7572DFE8"/>
    <w:rsid w:val="75798AD0"/>
    <w:rsid w:val="757FFF6B"/>
    <w:rsid w:val="758543E9"/>
    <w:rsid w:val="7588B866"/>
    <w:rsid w:val="7591E316"/>
    <w:rsid w:val="75A8A378"/>
    <w:rsid w:val="75AE1D51"/>
    <w:rsid w:val="75B1A85C"/>
    <w:rsid w:val="75BA7881"/>
    <w:rsid w:val="75BF7FD1"/>
    <w:rsid w:val="75D0E739"/>
    <w:rsid w:val="75D94BBC"/>
    <w:rsid w:val="75E253DD"/>
    <w:rsid w:val="75E63DDE"/>
    <w:rsid w:val="75E65376"/>
    <w:rsid w:val="75E94DA7"/>
    <w:rsid w:val="75F72FA7"/>
    <w:rsid w:val="75F8B0DA"/>
    <w:rsid w:val="7602CAC1"/>
    <w:rsid w:val="760B4226"/>
    <w:rsid w:val="7627BE6C"/>
    <w:rsid w:val="762B8B0F"/>
    <w:rsid w:val="764CA7DA"/>
    <w:rsid w:val="76614294"/>
    <w:rsid w:val="7666BC6A"/>
    <w:rsid w:val="766DA738"/>
    <w:rsid w:val="766F3FB9"/>
    <w:rsid w:val="7671453C"/>
    <w:rsid w:val="767A7627"/>
    <w:rsid w:val="76893128"/>
    <w:rsid w:val="76B5D1F4"/>
    <w:rsid w:val="76BF17C8"/>
    <w:rsid w:val="76D86B10"/>
    <w:rsid w:val="76E11976"/>
    <w:rsid w:val="76E27888"/>
    <w:rsid w:val="76E55970"/>
    <w:rsid w:val="76EDFB1D"/>
    <w:rsid w:val="76FA5332"/>
    <w:rsid w:val="7706147E"/>
    <w:rsid w:val="7707163A"/>
    <w:rsid w:val="770CC4E7"/>
    <w:rsid w:val="771375F3"/>
    <w:rsid w:val="7732139A"/>
    <w:rsid w:val="7736BC51"/>
    <w:rsid w:val="7736FF65"/>
    <w:rsid w:val="7750F649"/>
    <w:rsid w:val="775A575A"/>
    <w:rsid w:val="775FF8B4"/>
    <w:rsid w:val="776A032D"/>
    <w:rsid w:val="777B2FE1"/>
    <w:rsid w:val="778EF8CC"/>
    <w:rsid w:val="77A5C6AA"/>
    <w:rsid w:val="77AAD9E1"/>
    <w:rsid w:val="77BC9ABE"/>
    <w:rsid w:val="77C31B19"/>
    <w:rsid w:val="77DC77F1"/>
    <w:rsid w:val="77E8D11D"/>
    <w:rsid w:val="77F27B4A"/>
    <w:rsid w:val="77F30E34"/>
    <w:rsid w:val="77F498C4"/>
    <w:rsid w:val="77FC8C7A"/>
    <w:rsid w:val="780A53D7"/>
    <w:rsid w:val="78128FFA"/>
    <w:rsid w:val="78154004"/>
    <w:rsid w:val="781FAAFF"/>
    <w:rsid w:val="7823773A"/>
    <w:rsid w:val="782473C7"/>
    <w:rsid w:val="782BC5BC"/>
    <w:rsid w:val="782C35A9"/>
    <w:rsid w:val="7833D52A"/>
    <w:rsid w:val="7839D778"/>
    <w:rsid w:val="783A7932"/>
    <w:rsid w:val="785E5DE0"/>
    <w:rsid w:val="7871EF86"/>
    <w:rsid w:val="7874B86D"/>
    <w:rsid w:val="787A51F6"/>
    <w:rsid w:val="7883B4C4"/>
    <w:rsid w:val="7885E64E"/>
    <w:rsid w:val="7888E6AB"/>
    <w:rsid w:val="788A284C"/>
    <w:rsid w:val="788EB942"/>
    <w:rsid w:val="7895B365"/>
    <w:rsid w:val="78B2E72B"/>
    <w:rsid w:val="78B3F1FD"/>
    <w:rsid w:val="78BB6614"/>
    <w:rsid w:val="78D92700"/>
    <w:rsid w:val="78E22F82"/>
    <w:rsid w:val="78EC905B"/>
    <w:rsid w:val="790601E4"/>
    <w:rsid w:val="793322A0"/>
    <w:rsid w:val="795EF452"/>
    <w:rsid w:val="795F659D"/>
    <w:rsid w:val="796CC05D"/>
    <w:rsid w:val="796D4CE3"/>
    <w:rsid w:val="79759FBC"/>
    <w:rsid w:val="7976F0D7"/>
    <w:rsid w:val="7977DECC"/>
    <w:rsid w:val="79881CF5"/>
    <w:rsid w:val="79A3C14C"/>
    <w:rsid w:val="79A71FDA"/>
    <w:rsid w:val="79B66AA9"/>
    <w:rsid w:val="79E160C0"/>
    <w:rsid w:val="79ED2C3D"/>
    <w:rsid w:val="79F4BCB0"/>
    <w:rsid w:val="79FF7A4D"/>
    <w:rsid w:val="7A0CD93F"/>
    <w:rsid w:val="7A0E1D02"/>
    <w:rsid w:val="7A1339C5"/>
    <w:rsid w:val="7A1AD8AD"/>
    <w:rsid w:val="7A1AEE2F"/>
    <w:rsid w:val="7A20BCDF"/>
    <w:rsid w:val="7A25408F"/>
    <w:rsid w:val="7A3075BD"/>
    <w:rsid w:val="7A31257C"/>
    <w:rsid w:val="7A3697DC"/>
    <w:rsid w:val="7A3A789A"/>
    <w:rsid w:val="7A56CFEF"/>
    <w:rsid w:val="7A5CD5CB"/>
    <w:rsid w:val="7A61AB83"/>
    <w:rsid w:val="7A7631A6"/>
    <w:rsid w:val="7A7EB401"/>
    <w:rsid w:val="7AA30159"/>
    <w:rsid w:val="7AB2D3CA"/>
    <w:rsid w:val="7AB32251"/>
    <w:rsid w:val="7AB84C15"/>
    <w:rsid w:val="7AC145EC"/>
    <w:rsid w:val="7ACCB283"/>
    <w:rsid w:val="7ACF01A1"/>
    <w:rsid w:val="7AD834A6"/>
    <w:rsid w:val="7ADDB256"/>
    <w:rsid w:val="7AE8F6D6"/>
    <w:rsid w:val="7AFBEBE8"/>
    <w:rsid w:val="7B03C2EA"/>
    <w:rsid w:val="7B0D55F7"/>
    <w:rsid w:val="7B0DBA74"/>
    <w:rsid w:val="7B260EEA"/>
    <w:rsid w:val="7B2758E7"/>
    <w:rsid w:val="7B390689"/>
    <w:rsid w:val="7B3BAAAB"/>
    <w:rsid w:val="7B3BCB77"/>
    <w:rsid w:val="7B4BB307"/>
    <w:rsid w:val="7B596222"/>
    <w:rsid w:val="7B61A202"/>
    <w:rsid w:val="7B64B1C7"/>
    <w:rsid w:val="7B713453"/>
    <w:rsid w:val="7B774CEE"/>
    <w:rsid w:val="7B850BED"/>
    <w:rsid w:val="7B90CBC2"/>
    <w:rsid w:val="7BA0B896"/>
    <w:rsid w:val="7BB00C9D"/>
    <w:rsid w:val="7BC8C129"/>
    <w:rsid w:val="7BD7E06D"/>
    <w:rsid w:val="7BDDF0B3"/>
    <w:rsid w:val="7BF4E709"/>
    <w:rsid w:val="7BFB098C"/>
    <w:rsid w:val="7C00E6CE"/>
    <w:rsid w:val="7C028565"/>
    <w:rsid w:val="7C02CBCB"/>
    <w:rsid w:val="7C142966"/>
    <w:rsid w:val="7C2D2E9B"/>
    <w:rsid w:val="7C346591"/>
    <w:rsid w:val="7C411B0B"/>
    <w:rsid w:val="7C41FEEA"/>
    <w:rsid w:val="7C47A505"/>
    <w:rsid w:val="7C4CBC84"/>
    <w:rsid w:val="7C530CAE"/>
    <w:rsid w:val="7C5AE7CA"/>
    <w:rsid w:val="7C636552"/>
    <w:rsid w:val="7C6F8953"/>
    <w:rsid w:val="7C7334CB"/>
    <w:rsid w:val="7C7D7297"/>
    <w:rsid w:val="7C865FB4"/>
    <w:rsid w:val="7C9D2769"/>
    <w:rsid w:val="7CA18FEC"/>
    <w:rsid w:val="7CAD773A"/>
    <w:rsid w:val="7CCC1B67"/>
    <w:rsid w:val="7CD52856"/>
    <w:rsid w:val="7CDBFF86"/>
    <w:rsid w:val="7CDFEBD3"/>
    <w:rsid w:val="7CE4AFDB"/>
    <w:rsid w:val="7D03A81A"/>
    <w:rsid w:val="7D095E99"/>
    <w:rsid w:val="7D0A21C6"/>
    <w:rsid w:val="7D23184B"/>
    <w:rsid w:val="7D2FD455"/>
    <w:rsid w:val="7D35711C"/>
    <w:rsid w:val="7D409661"/>
    <w:rsid w:val="7D4A9AE1"/>
    <w:rsid w:val="7D4D170E"/>
    <w:rsid w:val="7D4D594B"/>
    <w:rsid w:val="7D4F8D1F"/>
    <w:rsid w:val="7D5042C4"/>
    <w:rsid w:val="7D564F47"/>
    <w:rsid w:val="7D5CC283"/>
    <w:rsid w:val="7D5DE0F5"/>
    <w:rsid w:val="7D63E9DD"/>
    <w:rsid w:val="7D79DAEC"/>
    <w:rsid w:val="7D877A7F"/>
    <w:rsid w:val="7D8E7F7D"/>
    <w:rsid w:val="7D93355B"/>
    <w:rsid w:val="7DA108DD"/>
    <w:rsid w:val="7DA9D296"/>
    <w:rsid w:val="7DB1BECA"/>
    <w:rsid w:val="7DCF8734"/>
    <w:rsid w:val="7DD0B687"/>
    <w:rsid w:val="7DD36C39"/>
    <w:rsid w:val="7DDD2134"/>
    <w:rsid w:val="7DE2FCAF"/>
    <w:rsid w:val="7DE9DD5C"/>
    <w:rsid w:val="7DF92301"/>
    <w:rsid w:val="7E00B017"/>
    <w:rsid w:val="7E0C93DB"/>
    <w:rsid w:val="7E15F54F"/>
    <w:rsid w:val="7E537BEE"/>
    <w:rsid w:val="7E55A79C"/>
    <w:rsid w:val="7E5EEF0E"/>
    <w:rsid w:val="7E654E3D"/>
    <w:rsid w:val="7E68A083"/>
    <w:rsid w:val="7E6D771E"/>
    <w:rsid w:val="7E73679D"/>
    <w:rsid w:val="7E7A54F3"/>
    <w:rsid w:val="7E7DE121"/>
    <w:rsid w:val="7E7F1744"/>
    <w:rsid w:val="7E7F33A8"/>
    <w:rsid w:val="7E8676D9"/>
    <w:rsid w:val="7E8ECCA4"/>
    <w:rsid w:val="7EBDF1F3"/>
    <w:rsid w:val="7EC1C9F2"/>
    <w:rsid w:val="7EC712EA"/>
    <w:rsid w:val="7ECC5B41"/>
    <w:rsid w:val="7ECCF925"/>
    <w:rsid w:val="7ED646AA"/>
    <w:rsid w:val="7EDFAB5B"/>
    <w:rsid w:val="7EE51D81"/>
    <w:rsid w:val="7EF4E977"/>
    <w:rsid w:val="7EF8ECF3"/>
    <w:rsid w:val="7F0D3726"/>
    <w:rsid w:val="7F0E8EFB"/>
    <w:rsid w:val="7F172868"/>
    <w:rsid w:val="7F2C5276"/>
    <w:rsid w:val="7F443CBE"/>
    <w:rsid w:val="7F447CFF"/>
    <w:rsid w:val="7F46D64D"/>
    <w:rsid w:val="7F4800E4"/>
    <w:rsid w:val="7F4FB01A"/>
    <w:rsid w:val="7F6264EE"/>
    <w:rsid w:val="7F692A2A"/>
    <w:rsid w:val="7F6DDCEF"/>
    <w:rsid w:val="7F79825A"/>
    <w:rsid w:val="7F7CF797"/>
    <w:rsid w:val="7F7DA3A6"/>
    <w:rsid w:val="7F932DC7"/>
    <w:rsid w:val="7F9C954B"/>
    <w:rsid w:val="7FA0F181"/>
    <w:rsid w:val="7FAF760A"/>
    <w:rsid w:val="7FB8F6B4"/>
    <w:rsid w:val="7FE3BA23"/>
    <w:rsid w:val="7FF0A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60AC"/>
    <w:rPr>
      <w:b/>
      <w:bCs/>
    </w:rPr>
  </w:style>
  <w:style w:type="character" w:customStyle="1" w:styleId="CommentSubjectChar">
    <w:name w:val="Comment Subject Char"/>
    <w:basedOn w:val="CommentTextChar"/>
    <w:link w:val="CommentSubject"/>
    <w:uiPriority w:val="99"/>
    <w:semiHidden/>
    <w:rsid w:val="008B60AC"/>
    <w:rPr>
      <w:b/>
      <w:bCs/>
      <w:sz w:val="20"/>
      <w:szCs w:val="20"/>
    </w:rPr>
  </w:style>
  <w:style w:type="paragraph" w:customStyle="1" w:styleId="paragraph">
    <w:name w:val="paragraph"/>
    <w:basedOn w:val="Normal"/>
    <w:rsid w:val="00D818E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818E5"/>
  </w:style>
  <w:style w:type="character" w:customStyle="1" w:styleId="eop">
    <w:name w:val="eop"/>
    <w:basedOn w:val="DefaultParagraphFont"/>
    <w:rsid w:val="00D8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60AC"/>
    <w:rPr>
      <w:b/>
      <w:bCs/>
    </w:rPr>
  </w:style>
  <w:style w:type="character" w:customStyle="1" w:styleId="CommentSubjectChar">
    <w:name w:val="Comment Subject Char"/>
    <w:basedOn w:val="CommentTextChar"/>
    <w:link w:val="CommentSubject"/>
    <w:uiPriority w:val="99"/>
    <w:semiHidden/>
    <w:rsid w:val="008B60AC"/>
    <w:rPr>
      <w:b/>
      <w:bCs/>
      <w:sz w:val="20"/>
      <w:szCs w:val="20"/>
    </w:rPr>
  </w:style>
  <w:style w:type="paragraph" w:customStyle="1" w:styleId="paragraph">
    <w:name w:val="paragraph"/>
    <w:basedOn w:val="Normal"/>
    <w:rsid w:val="00D818E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818E5"/>
  </w:style>
  <w:style w:type="character" w:customStyle="1" w:styleId="eop">
    <w:name w:val="eop"/>
    <w:basedOn w:val="DefaultParagraphFont"/>
    <w:rsid w:val="00D8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blume/Desktop/PD%20Migration/Sectoral%20Engagements/Corona/UPDATED%20March17%20COVID19%20Children%20on%20the%20Move%20Quick%20Tips%20V2.docx" TargetMode="External"/><Relationship Id="rId13" Type="http://schemas.openxmlformats.org/officeDocument/2006/relationships/hyperlink" Target="https://micicinitiative.iom.int/guidelines/guideline-9-communicate-widely-effectively-and-often-migrants-evolving-crises-and-how" TargetMode="External"/><Relationship Id="rId18" Type="http://schemas.openxmlformats.org/officeDocument/2006/relationships/hyperlink" Target="https://unicef.sharepoint.com/sites/ICON/SitePages/Everything-you-need-to-know-about-Coronavirus.aspx" TargetMode="External"/><Relationship Id="rId26" Type="http://schemas.openxmlformats.org/officeDocument/2006/relationships/hyperlink" Target="file:///C:/Users/sblume/Desktop/PD%20Migration/Sectoral%20Engagements/Corona/UPDATED%20March17%20COVID19%20Children%20on%20the%20Move%20Quick%20Tips%20V2.docx" TargetMode="External"/><Relationship Id="rId39" Type="http://schemas.openxmlformats.org/officeDocument/2006/relationships/hyperlink" Target="https://asiapacific.unwomen.org/en/digital-library/publications/2020/03/the-covid-19-outbreak-and-gender" TargetMode="External"/><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hyperlink" Target="https://interagencystandingcommittee.org/other/interim-guidance-scaling-covid-19-outbreak-readiness-and-response-operations-camps-and-camp"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who.int/emergencies/diseases/novel-coronavirus-2019/technical-guidance/critical-preparedness-readiness-and-response-actions-for-covid-19" TargetMode="External"/><Relationship Id="rId25" Type="http://schemas.openxmlformats.org/officeDocument/2006/relationships/image" Target="media/image9.png"/><Relationship Id="rId33" Type="http://schemas.openxmlformats.org/officeDocument/2006/relationships/hyperlink" Target="https://interagencystandingcommittee.org/other/interim-briefing-note-addressing-mental-health-and-psychosocial-aspects-covid-19-outbreak" TargetMode="External"/><Relationship Id="rId38" Type="http://schemas.openxmlformats.org/officeDocument/2006/relationships/hyperlink" Target="file:///C:/Users/sblume/Desktop/PD%20Migration/Sectoral%20Engagements/Corona/UPDATED%20March17%20COVID19%20Children%20on%20the%20Move%20Quick%20Tips%20V2.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blume/Desktop/PD%20Migration/Sectoral%20Engagements/Corona/UPDATED%20March17%20COVID19%20Children%20on%20the%20Move%20Quick%20Tips%20V2.docx" TargetMode="External"/><Relationship Id="rId20" Type="http://schemas.openxmlformats.org/officeDocument/2006/relationships/image" Target="media/image6.png"/><Relationship Id="rId29" Type="http://schemas.openxmlformats.org/officeDocument/2006/relationships/hyperlink" Target="https://www.iom.int/sites/default/files/country_appeal/file/25.2.2020_iom_srp_and_funding_requirements_covid-19_final.pdf" TargetMode="External"/><Relationship Id="rId41" Type="http://schemas.openxmlformats.org/officeDocument/2006/relationships/hyperlink" Target="https://asiapacific.unwomen.org/en/digital-library/publications/2020/03/the-covid-19-outbreak-and-gend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nicef.org/press-releases/unicef-statement-covid-19-outbreak" TargetMode="External"/><Relationship Id="rId24" Type="http://schemas.openxmlformats.org/officeDocument/2006/relationships/hyperlink" Target="https://www.unicef.org/reports/key-messages-and-actions-coronavirus-disease-covid-19-prevention-and-control-schools" TargetMode="External"/><Relationship Id="rId32" Type="http://schemas.openxmlformats.org/officeDocument/2006/relationships/hyperlink" Target="https://alliancecpha.org/en/COVD19" TargetMode="External"/><Relationship Id="rId37" Type="http://schemas.openxmlformats.org/officeDocument/2006/relationships/hyperlink" Target="http://www.sddirect.org.uk/media/1617/health-responses-and-gbv-short-query-v2.pdf" TargetMode="External"/><Relationship Id="rId40" Type="http://schemas.openxmlformats.org/officeDocument/2006/relationships/hyperlink" Target="file:///C:/Users/sblume/Desktop/PD%20Migration/Sectoral%20Engagements/Corona/UPDATED%20March17%20COVID19%20Children%20on%20the%20Move%20Quick%20Tips%20V2.docx"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reporting.unhcr.org/sites/default/files/UNHCR%20COVID-19%20Appeal%20-%20March%202020.pdf" TargetMode="External"/><Relationship Id="rId36" Type="http://schemas.openxmlformats.org/officeDocument/2006/relationships/hyperlink" Target="file:///C:/Users/sblume/Desktop/PD%20Migration/Sectoral%20Engagements/Corona/UPDATED%20March17%20COVID19%20Children%20on%20the%20Move%20Quick%20Tips%20V2.docx"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s://migrationnetwork.un.org/statements/covid-19-does-not-discriminate-nor-should-our-respons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siapacific.unwomen.org/en/digital-library/publications/2020/03/the-covid-19-outbreak-and-gender" TargetMode="External"/><Relationship Id="rId22" Type="http://schemas.openxmlformats.org/officeDocument/2006/relationships/hyperlink" Target="https://www.who.int/emergencies/diseases/novel-coronavirus-2019/technical-guidance" TargetMode="External"/><Relationship Id="rId27" Type="http://schemas.openxmlformats.org/officeDocument/2006/relationships/image" Target="media/image10.png"/><Relationship Id="rId30" Type="http://schemas.openxmlformats.org/officeDocument/2006/relationships/hyperlink" Target="https://unicef.sharepoint.com/sites/DOC/SitePages/Coronavirus-Communication-Strategy.aspx" TargetMode="External"/><Relationship Id="rId35" Type="http://schemas.openxmlformats.org/officeDocument/2006/relationships/hyperlink" Target="https://www.refworld.org/docid/5e7132834.html" TargetMode="External"/><Relationship Id="rId43"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3D46B3"/>
    <w:rsid w:val="00176FB3"/>
    <w:rsid w:val="003D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 El Hage</dc:creator>
  <cp:lastModifiedBy>Rahmath</cp:lastModifiedBy>
  <cp:revision>2</cp:revision>
  <dcterms:created xsi:type="dcterms:W3CDTF">2020-07-14T02:31:00Z</dcterms:created>
  <dcterms:modified xsi:type="dcterms:W3CDTF">2020-07-14T02:31:00Z</dcterms:modified>
</cp:coreProperties>
</file>