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3D773" w14:textId="57F8C889" w:rsidR="00453163" w:rsidRPr="00E43490" w:rsidRDefault="00897B7F">
      <w:pPr>
        <w:rPr>
          <w:rFonts w:ascii="Calibri ( headline)" w:hAnsi="Calibri ( headline)" w:cstheme="majorHAnsi"/>
          <w:b/>
          <w:bCs/>
          <w:sz w:val="28"/>
          <w:szCs w:val="28"/>
          <w:lang w:val="en-IN"/>
        </w:rPr>
      </w:pPr>
      <w:bookmarkStart w:id="0" w:name="_GoBack"/>
      <w:bookmarkEnd w:id="0"/>
      <w:r w:rsidRPr="00E43490">
        <w:rPr>
          <w:rFonts w:ascii="Calibri ( headline)" w:hAnsi="Calibri ( headline)" w:cstheme="majorHAnsi"/>
          <w:b/>
          <w:bCs/>
          <w:sz w:val="28"/>
          <w:szCs w:val="28"/>
          <w:lang w:val="en-IN"/>
        </w:rPr>
        <w:t xml:space="preserve">UNICEF IEC – eWarehouse Metadata Format </w:t>
      </w:r>
    </w:p>
    <w:tbl>
      <w:tblPr>
        <w:tblStyle w:val="TableGrid"/>
        <w:tblW w:w="0" w:type="auto"/>
        <w:tblLook w:val="04A0" w:firstRow="1" w:lastRow="0" w:firstColumn="1" w:lastColumn="0" w:noHBand="0" w:noVBand="1"/>
      </w:tblPr>
      <w:tblGrid>
        <w:gridCol w:w="4675"/>
        <w:gridCol w:w="4675"/>
      </w:tblGrid>
      <w:tr w:rsidR="00897B7F" w14:paraId="77842088" w14:textId="77777777" w:rsidTr="00897B7F">
        <w:tc>
          <w:tcPr>
            <w:tcW w:w="4675" w:type="dxa"/>
          </w:tcPr>
          <w:p w14:paraId="39F0BD3E" w14:textId="587F6A72"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DOCUMENT TITLE</w:t>
            </w:r>
          </w:p>
        </w:tc>
        <w:tc>
          <w:tcPr>
            <w:tcW w:w="4675" w:type="dxa"/>
          </w:tcPr>
          <w:p w14:paraId="6398C9D7" w14:textId="28BD1D44" w:rsidR="00897B7F" w:rsidRPr="00E43490" w:rsidRDefault="00C879F6">
            <w:pPr>
              <w:rPr>
                <w:rFonts w:ascii="Calibri ( headline)" w:hAnsi="Calibri ( headline)" w:cstheme="majorHAnsi"/>
                <w:b/>
                <w:bCs/>
                <w:sz w:val="24"/>
                <w:szCs w:val="24"/>
                <w:lang w:val="en-IN"/>
              </w:rPr>
            </w:pPr>
            <w:r>
              <w:rPr>
                <w:rFonts w:ascii="Calibri ( headline)" w:hAnsi="Calibri ( headline)" w:cstheme="majorHAnsi"/>
                <w:b/>
                <w:bCs/>
                <w:sz w:val="24"/>
                <w:szCs w:val="24"/>
                <w:lang w:val="en-IN"/>
              </w:rPr>
              <w:t>Kids, Vaayu &amp; Corona part 1 (comic book)</w:t>
            </w:r>
          </w:p>
        </w:tc>
      </w:tr>
      <w:tr w:rsidR="00897B7F" w14:paraId="05B9A864" w14:textId="77777777" w:rsidTr="00897B7F">
        <w:tc>
          <w:tcPr>
            <w:tcW w:w="4675" w:type="dxa"/>
          </w:tcPr>
          <w:p w14:paraId="0C9EEB49" w14:textId="7F4B6D81"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SUB-CATEGORY</w:t>
            </w:r>
          </w:p>
        </w:tc>
        <w:tc>
          <w:tcPr>
            <w:tcW w:w="4675" w:type="dxa"/>
          </w:tcPr>
          <w:p w14:paraId="3ACFB507" w14:textId="0923D343"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As per IEC Warehouse, </w:t>
            </w:r>
            <w:r w:rsidR="003E0BE2">
              <w:rPr>
                <w:rFonts w:ascii="Calibri ( headline)" w:hAnsi="Calibri ( headline)" w:cstheme="majorHAnsi"/>
                <w:sz w:val="24"/>
                <w:szCs w:val="24"/>
                <w:lang w:val="en-IN"/>
              </w:rPr>
              <w:t>check from the list below</w:t>
            </w:r>
          </w:p>
          <w:p w14:paraId="4D60B16C"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OR</w:t>
            </w:r>
          </w:p>
          <w:p w14:paraId="11835AF2" w14:textId="7915AF2E" w:rsidR="00897B7F"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If none of th</w:t>
            </w:r>
            <w:r w:rsidR="00AA6E89">
              <w:rPr>
                <w:rFonts w:ascii="Calibri ( headline)" w:hAnsi="Calibri ( headline)" w:cstheme="majorHAnsi"/>
                <w:sz w:val="24"/>
                <w:szCs w:val="24"/>
                <w:lang w:val="en-IN"/>
              </w:rPr>
              <w:t>is</w:t>
            </w:r>
            <w:r w:rsidRPr="00E43490">
              <w:rPr>
                <w:rFonts w:ascii="Calibri ( headline)" w:hAnsi="Calibri ( headline)" w:cstheme="majorHAnsi"/>
                <w:sz w:val="24"/>
                <w:szCs w:val="24"/>
                <w:lang w:val="en-IN"/>
              </w:rPr>
              <w:t xml:space="preserve"> </w:t>
            </w:r>
            <w:r w:rsidR="00AA6E89">
              <w:rPr>
                <w:rFonts w:ascii="Calibri ( headline)" w:hAnsi="Calibri ( headline)" w:cstheme="majorHAnsi"/>
                <w:sz w:val="24"/>
                <w:szCs w:val="24"/>
                <w:lang w:val="en-IN"/>
              </w:rPr>
              <w:t>is</w:t>
            </w:r>
            <w:r w:rsidRPr="00E43490">
              <w:rPr>
                <w:rFonts w:ascii="Calibri ( headline)" w:hAnsi="Calibri ( headline)" w:cstheme="majorHAnsi"/>
                <w:sz w:val="24"/>
                <w:szCs w:val="24"/>
                <w:lang w:val="en-IN"/>
              </w:rPr>
              <w:t xml:space="preserve"> relevant, create a new subcategory.</w:t>
            </w:r>
          </w:p>
          <w:p w14:paraId="4C9C81CF" w14:textId="77777777" w:rsidR="007008E9" w:rsidRDefault="007008E9" w:rsidP="00897B7F">
            <w:pPr>
              <w:rPr>
                <w:rFonts w:ascii="Calibri ( headline)" w:hAnsi="Calibri ( headline)" w:cstheme="majorHAnsi"/>
                <w:sz w:val="24"/>
                <w:szCs w:val="24"/>
                <w:lang w:val="en-IN"/>
              </w:rPr>
            </w:pPr>
          </w:p>
          <w:p w14:paraId="238D0BB0" w14:textId="1CFDB885"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Education: </w:t>
            </w:r>
          </w:p>
          <w:p w14:paraId="1CE4766E" w14:textId="463F6260" w:rsidR="007008E9" w:rsidRPr="00E43490" w:rsidRDefault="00863D08" w:rsidP="007008E9">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7379959"/>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Quality package</w:t>
            </w:r>
          </w:p>
          <w:p w14:paraId="06EBA7F0" w14:textId="50F5245D"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58672249"/>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Disparity reduction </w:t>
            </w:r>
          </w:p>
          <w:p w14:paraId="19966972" w14:textId="0A41F9D6"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9205740"/>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Girl stars</w:t>
            </w:r>
          </w:p>
          <w:p w14:paraId="3A580A4A" w14:textId="149FDAD5"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15066838"/>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Meena and Girls Education</w:t>
            </w:r>
          </w:p>
          <w:p w14:paraId="5E8F847C" w14:textId="77777777" w:rsidR="00897B7F" w:rsidRPr="00E43490" w:rsidRDefault="00897B7F" w:rsidP="00897B7F">
            <w:pPr>
              <w:rPr>
                <w:rFonts w:ascii="Calibri ( headline)" w:hAnsi="Calibri ( headline)" w:cstheme="majorHAnsi"/>
                <w:sz w:val="24"/>
                <w:szCs w:val="24"/>
                <w:lang w:val="en-IN"/>
              </w:rPr>
            </w:pPr>
          </w:p>
          <w:p w14:paraId="42DA6D73"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Reproductive and Child Health</w:t>
            </w:r>
          </w:p>
          <w:p w14:paraId="50A5BDE7" w14:textId="66FA987E"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37148366"/>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Maternal and </w:t>
            </w:r>
            <w:r w:rsidR="00942983" w:rsidRPr="00E43490">
              <w:rPr>
                <w:rFonts w:ascii="Calibri ( headline)" w:hAnsi="Calibri ( headline)" w:cstheme="majorHAnsi"/>
                <w:sz w:val="24"/>
                <w:szCs w:val="24"/>
                <w:lang w:val="en-IN"/>
              </w:rPr>
              <w:t>New-born</w:t>
            </w:r>
            <w:r w:rsidR="00897B7F" w:rsidRPr="00E43490">
              <w:rPr>
                <w:rFonts w:ascii="Calibri ( headline)" w:hAnsi="Calibri ( headline)" w:cstheme="majorHAnsi"/>
                <w:sz w:val="24"/>
                <w:szCs w:val="24"/>
                <w:lang w:val="en-IN"/>
              </w:rPr>
              <w:t xml:space="preserve"> care</w:t>
            </w:r>
          </w:p>
          <w:p w14:paraId="01731AB1" w14:textId="4B604590"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2545834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Japanese Encephalitis</w:t>
            </w:r>
          </w:p>
          <w:p w14:paraId="37D3AEA0" w14:textId="34138484"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03190591"/>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immunization plus</w:t>
            </w:r>
          </w:p>
          <w:p w14:paraId="4EDEFE0D" w14:textId="695CB84E"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67509194"/>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Polio Education</w:t>
            </w:r>
          </w:p>
          <w:p w14:paraId="5BC51A6E" w14:textId="1B72B491"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70411013"/>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Integrated Management of Child illness</w:t>
            </w:r>
          </w:p>
          <w:p w14:paraId="3393C268" w14:textId="77777777" w:rsidR="00897B7F" w:rsidRPr="00E43490" w:rsidRDefault="00897B7F" w:rsidP="00897B7F">
            <w:pPr>
              <w:rPr>
                <w:rFonts w:ascii="Calibri ( headline)" w:hAnsi="Calibri ( headline)" w:cstheme="majorHAnsi"/>
                <w:sz w:val="24"/>
                <w:szCs w:val="24"/>
                <w:lang w:val="en-IN"/>
              </w:rPr>
            </w:pPr>
          </w:p>
          <w:p w14:paraId="4695DE75"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Child Development and Nutrition</w:t>
            </w:r>
          </w:p>
          <w:p w14:paraId="7E83FDB3" w14:textId="0A99B4A5"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2545397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Nutrition </w:t>
            </w:r>
          </w:p>
          <w:p w14:paraId="28A8BC02" w14:textId="11E25ACC"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48011471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Early childhood Development</w:t>
            </w:r>
          </w:p>
          <w:p w14:paraId="6C41557E" w14:textId="33C1FA22"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3789861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Infant and Young Child feeding</w:t>
            </w:r>
          </w:p>
          <w:p w14:paraId="2179A887" w14:textId="33A5C2C5"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18501086"/>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Salt iodization</w:t>
            </w:r>
          </w:p>
          <w:p w14:paraId="5343104B" w14:textId="792DBFED"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5327054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Vitamin A</w:t>
            </w:r>
          </w:p>
          <w:p w14:paraId="4ED4F180" w14:textId="6B28E86C"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9531377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Adolescent Anaemia</w:t>
            </w:r>
          </w:p>
          <w:p w14:paraId="5A4196B0" w14:textId="77777777" w:rsidR="00897B7F" w:rsidRPr="00E43490" w:rsidRDefault="00897B7F" w:rsidP="00897B7F">
            <w:pPr>
              <w:rPr>
                <w:rFonts w:ascii="Calibri ( headline)" w:hAnsi="Calibri ( headline)" w:cstheme="majorHAnsi"/>
                <w:sz w:val="24"/>
                <w:szCs w:val="24"/>
                <w:lang w:val="en-IN"/>
              </w:rPr>
            </w:pPr>
          </w:p>
          <w:p w14:paraId="213EB9F4"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WASH</w:t>
            </w:r>
          </w:p>
          <w:p w14:paraId="7E707B36" w14:textId="1B6964DB"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19710535"/>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Home Hygiene and Sanitation</w:t>
            </w:r>
          </w:p>
          <w:p w14:paraId="3C33C1F3" w14:textId="354EF582"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8139227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School Sanitation</w:t>
            </w:r>
          </w:p>
          <w:p w14:paraId="28A46085" w14:textId="2DF88DD4"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37379479"/>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Community Management and Water Supply</w:t>
            </w:r>
          </w:p>
          <w:p w14:paraId="45178E9B" w14:textId="3365CE44"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1026331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Drinking</w:t>
            </w:r>
            <w:r w:rsidR="00AA6E89">
              <w:rPr>
                <w:rFonts w:ascii="Calibri ( headline)" w:hAnsi="Calibri ( headline)" w:cstheme="majorHAnsi"/>
                <w:sz w:val="24"/>
                <w:szCs w:val="24"/>
                <w:lang w:val="en-IN"/>
              </w:rPr>
              <w:t>-</w:t>
            </w:r>
            <w:r w:rsidR="00897B7F" w:rsidRPr="00E43490">
              <w:rPr>
                <w:rFonts w:ascii="Calibri ( headline)" w:hAnsi="Calibri ( headline)" w:cstheme="majorHAnsi"/>
                <w:sz w:val="24"/>
                <w:szCs w:val="24"/>
                <w:lang w:val="en-IN"/>
              </w:rPr>
              <w:t>Water Safety</w:t>
            </w:r>
          </w:p>
          <w:p w14:paraId="33C6A44E" w14:textId="77777777" w:rsidR="00897B7F" w:rsidRPr="00E43490" w:rsidRDefault="00897B7F" w:rsidP="00897B7F">
            <w:pPr>
              <w:rPr>
                <w:rFonts w:ascii="Calibri ( headline)" w:hAnsi="Calibri ( headline)" w:cstheme="majorHAnsi"/>
                <w:sz w:val="24"/>
                <w:szCs w:val="24"/>
                <w:lang w:val="en-IN"/>
              </w:rPr>
            </w:pPr>
          </w:p>
          <w:p w14:paraId="669A0F90"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Policy Planning and Evaluation</w:t>
            </w:r>
          </w:p>
          <w:p w14:paraId="3F53EF3D" w14:textId="63A6CEC8"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04488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Birth Registration</w:t>
            </w:r>
          </w:p>
          <w:p w14:paraId="120DCE88" w14:textId="1157C4D2"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9857259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Village Planning</w:t>
            </w:r>
          </w:p>
          <w:p w14:paraId="36B8E2F1" w14:textId="6F2670EC"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48096020"/>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Community Development</w:t>
            </w:r>
          </w:p>
          <w:p w14:paraId="6DE6FF7B"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 </w:t>
            </w:r>
          </w:p>
          <w:p w14:paraId="51E3F9E8"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lastRenderedPageBreak/>
              <w:t>Advocacy &amp; Communication</w:t>
            </w:r>
          </w:p>
          <w:p w14:paraId="31F72C99" w14:textId="30C6F643"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035481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Maternal Health</w:t>
            </w:r>
          </w:p>
          <w:p w14:paraId="7276B1F6" w14:textId="77777777" w:rsidR="00897B7F" w:rsidRPr="00E43490" w:rsidRDefault="00897B7F" w:rsidP="00897B7F">
            <w:pPr>
              <w:rPr>
                <w:rFonts w:ascii="Calibri ( headline)" w:hAnsi="Calibri ( headline)" w:cstheme="majorHAnsi"/>
                <w:sz w:val="24"/>
                <w:szCs w:val="24"/>
                <w:lang w:val="en-IN"/>
              </w:rPr>
            </w:pPr>
          </w:p>
          <w:p w14:paraId="4E96160A" w14:textId="69FCD292" w:rsidR="00897B7F" w:rsidRPr="00E43490" w:rsidRDefault="005E056E" w:rsidP="00897B7F">
            <w:pPr>
              <w:rPr>
                <w:rFonts w:ascii="Calibri ( headline)" w:hAnsi="Calibri ( headline)" w:cstheme="majorHAnsi"/>
                <w:sz w:val="24"/>
                <w:szCs w:val="24"/>
                <w:lang w:val="en-IN"/>
              </w:rPr>
            </w:pPr>
            <w:r>
              <w:rPr>
                <w:rFonts w:ascii="Calibri ( headline)" w:hAnsi="Calibri ( headline)" w:cstheme="majorHAnsi"/>
                <w:sz w:val="24"/>
                <w:szCs w:val="24"/>
                <w:lang w:val="en-IN"/>
              </w:rPr>
              <w:t>Disaster Risk Reduction</w:t>
            </w:r>
          </w:p>
          <w:p w14:paraId="6ED85838" w14:textId="5BE22ACD"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8842985"/>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Floods</w:t>
            </w:r>
          </w:p>
          <w:p w14:paraId="7CBD4D55" w14:textId="0E90D8BC"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988789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Drought</w:t>
            </w:r>
          </w:p>
          <w:p w14:paraId="054CB2CA" w14:textId="65D76B1A"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2985540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Psychosocial care</w:t>
            </w:r>
          </w:p>
          <w:p w14:paraId="6A739B10" w14:textId="1434B73D"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4815869"/>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Tsunami</w:t>
            </w:r>
          </w:p>
          <w:p w14:paraId="0193B2D8" w14:textId="77777777" w:rsidR="00897B7F"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5113065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Avian Flu and Human Influenza</w:t>
            </w:r>
          </w:p>
          <w:p w14:paraId="1A40BBA6" w14:textId="18A2528C" w:rsidR="005E056E" w:rsidRPr="00E43490" w:rsidRDefault="00863D08" w:rsidP="005E056E">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79711996"/>
                <w14:checkbox>
                  <w14:checked w14:val="1"/>
                  <w14:checkedState w14:val="00FE" w14:font="Wingdings"/>
                  <w14:uncheckedState w14:val="2610" w14:font="MS Gothic"/>
                </w14:checkbox>
              </w:sdtPr>
              <w:sdtEndPr/>
              <w:sdtContent>
                <w:r w:rsidR="00C879F6">
                  <w:rPr>
                    <w:rFonts w:ascii="Calibri ( headline)" w:hAnsi="Calibri ( headline)" w:cstheme="majorHAnsi"/>
                    <w:sz w:val="24"/>
                    <w:szCs w:val="24"/>
                    <w:lang w:val="en-IN"/>
                  </w:rPr>
                  <w:sym w:font="Wingdings" w:char="F0FE"/>
                </w:r>
              </w:sdtContent>
            </w:sdt>
            <w:r w:rsidR="005E056E" w:rsidRPr="00E43490">
              <w:rPr>
                <w:rFonts w:ascii="Calibri ( headline)" w:hAnsi="Calibri ( headline)" w:cstheme="majorHAnsi"/>
                <w:sz w:val="24"/>
                <w:szCs w:val="24"/>
                <w:lang w:val="en-IN"/>
              </w:rPr>
              <w:t xml:space="preserve"> </w:t>
            </w:r>
            <w:r w:rsidR="005E056E">
              <w:rPr>
                <w:rFonts w:ascii="Calibri ( headline)" w:hAnsi="Calibri ( headline)" w:cstheme="majorHAnsi"/>
                <w:sz w:val="24"/>
                <w:szCs w:val="24"/>
                <w:lang w:val="en-IN"/>
              </w:rPr>
              <w:t xml:space="preserve"> COVID-19</w:t>
            </w:r>
          </w:p>
          <w:p w14:paraId="47B4FF79" w14:textId="2D967F05" w:rsidR="005E056E" w:rsidRPr="00E43490" w:rsidRDefault="005E056E" w:rsidP="00897B7F">
            <w:pPr>
              <w:rPr>
                <w:rFonts w:ascii="Calibri ( headline)" w:hAnsi="Calibri ( headline)" w:cstheme="majorHAnsi"/>
                <w:sz w:val="24"/>
                <w:szCs w:val="24"/>
                <w:lang w:val="en-IN"/>
              </w:rPr>
            </w:pPr>
          </w:p>
        </w:tc>
      </w:tr>
      <w:tr w:rsidR="00897B7F" w14:paraId="0F28CF8B" w14:textId="77777777" w:rsidTr="00897B7F">
        <w:tc>
          <w:tcPr>
            <w:tcW w:w="4675" w:type="dxa"/>
          </w:tcPr>
          <w:p w14:paraId="3E7DB93A" w14:textId="6143F7FB"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lastRenderedPageBreak/>
              <w:t>PROGRAMME</w:t>
            </w:r>
          </w:p>
        </w:tc>
        <w:tc>
          <w:tcPr>
            <w:tcW w:w="4675" w:type="dxa"/>
          </w:tcPr>
          <w:p w14:paraId="251AB905" w14:textId="46A6B7F0"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As per IEC Warehouse, c</w:t>
            </w:r>
            <w:r w:rsidR="00994847">
              <w:rPr>
                <w:rFonts w:ascii="Calibri ( headline)" w:hAnsi="Calibri ( headline)" w:cstheme="majorHAnsi"/>
                <w:sz w:val="24"/>
                <w:szCs w:val="24"/>
                <w:lang w:val="en-IN"/>
              </w:rPr>
              <w:t xml:space="preserve">heck </w:t>
            </w:r>
            <w:r w:rsidRPr="00E43490">
              <w:rPr>
                <w:rFonts w:ascii="Calibri ( headline)" w:hAnsi="Calibri ( headline)" w:cstheme="majorHAnsi"/>
                <w:sz w:val="24"/>
                <w:szCs w:val="24"/>
                <w:lang w:val="en-IN"/>
              </w:rPr>
              <w:t>from</w:t>
            </w:r>
            <w:r w:rsidR="00994847">
              <w:rPr>
                <w:rFonts w:ascii="Calibri ( headline)" w:hAnsi="Calibri ( headline)" w:cstheme="majorHAnsi"/>
                <w:sz w:val="24"/>
                <w:szCs w:val="24"/>
                <w:lang w:val="en-IN"/>
              </w:rPr>
              <w:t xml:space="preserve"> the list</w:t>
            </w:r>
            <w:r w:rsidRPr="00E43490">
              <w:rPr>
                <w:rFonts w:ascii="Calibri ( headline)" w:hAnsi="Calibri ( headline)" w:cstheme="majorHAnsi"/>
                <w:sz w:val="24"/>
                <w:szCs w:val="24"/>
                <w:lang w:val="en-IN"/>
              </w:rPr>
              <w:t>,</w:t>
            </w:r>
          </w:p>
          <w:p w14:paraId="0D38C13F" w14:textId="77777777" w:rsidR="00897B7F" w:rsidRPr="00E43490" w:rsidRDefault="00897B7F" w:rsidP="00897B7F">
            <w:pPr>
              <w:rPr>
                <w:rFonts w:ascii="Calibri ( headline)" w:hAnsi="Calibri ( headline)" w:cstheme="majorHAnsi"/>
                <w:sz w:val="24"/>
                <w:szCs w:val="24"/>
                <w:lang w:val="en-IN"/>
              </w:rPr>
            </w:pPr>
          </w:p>
          <w:p w14:paraId="555A4BDA" w14:textId="030F76C9"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08752938"/>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Education</w:t>
            </w:r>
          </w:p>
          <w:p w14:paraId="041CCC5B" w14:textId="525A0A96"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104177055"/>
                <w14:checkbox>
                  <w14:checked w14:val="1"/>
                  <w14:checkedState w14:val="00FE" w14:font="Wingdings"/>
                  <w14:uncheckedState w14:val="2610" w14:font="MS Gothic"/>
                </w14:checkbox>
              </w:sdtPr>
              <w:sdtEndPr/>
              <w:sdtContent>
                <w:r w:rsidR="00C879F6">
                  <w:rPr>
                    <w:rFonts w:ascii="Calibri ( headline)" w:hAnsi="Calibri ( headline)" w:cstheme="majorHAnsi"/>
                    <w:sz w:val="24"/>
                    <w:szCs w:val="24"/>
                    <w:lang w:val="en-IN"/>
                  </w:rPr>
                  <w:sym w:font="Wingdings" w:char="F0FE"/>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Health</w:t>
            </w:r>
          </w:p>
          <w:p w14:paraId="5FD87096" w14:textId="2FD10D2D"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03630866"/>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Reproductive and Child Health</w:t>
            </w:r>
          </w:p>
          <w:p w14:paraId="0D6406CF" w14:textId="01F3396F"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481200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Child Development and Nutrition</w:t>
            </w:r>
          </w:p>
          <w:p w14:paraId="5165DE48" w14:textId="6AEF0B19"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2213075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WASH</w:t>
            </w:r>
          </w:p>
          <w:p w14:paraId="4C0D5B01" w14:textId="6F89ABA1"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15583623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Policy Planning and Evaluation</w:t>
            </w:r>
          </w:p>
          <w:p w14:paraId="37690FF4" w14:textId="0F8A1F7A"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96678244"/>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Advocacy and Communication</w:t>
            </w:r>
          </w:p>
          <w:p w14:paraId="7837C90C" w14:textId="4DCB68EE" w:rsidR="00897B7F" w:rsidRPr="00E43490" w:rsidRDefault="00863D08"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68653278"/>
                <w14:checkbox>
                  <w14:checked w14:val="1"/>
                  <w14:checkedState w14:val="00FE" w14:font="Wingdings"/>
                  <w14:uncheckedState w14:val="2610" w14:font="MS Gothic"/>
                </w14:checkbox>
              </w:sdtPr>
              <w:sdtEndPr/>
              <w:sdtContent>
                <w:r w:rsidR="00C879F6">
                  <w:rPr>
                    <w:rFonts w:ascii="Calibri ( headline)" w:hAnsi="Calibri ( headline)" w:cstheme="majorHAnsi"/>
                    <w:sz w:val="24"/>
                    <w:szCs w:val="24"/>
                    <w:lang w:val="en-IN"/>
                  </w:rPr>
                  <w:sym w:font="Wingdings" w:char="F0FE"/>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5E056E">
              <w:rPr>
                <w:rFonts w:ascii="Calibri ( headline)" w:hAnsi="Calibri ( headline)" w:cstheme="majorHAnsi"/>
                <w:sz w:val="24"/>
                <w:szCs w:val="24"/>
                <w:lang w:val="en-IN"/>
              </w:rPr>
              <w:t xml:space="preserve">Disaster Risk Reduction </w:t>
            </w:r>
          </w:p>
        </w:tc>
      </w:tr>
      <w:tr w:rsidR="00897B7F" w14:paraId="26555DF1" w14:textId="77777777" w:rsidTr="00897B7F">
        <w:tc>
          <w:tcPr>
            <w:tcW w:w="4675" w:type="dxa"/>
          </w:tcPr>
          <w:p w14:paraId="2BAEB67A" w14:textId="1317AC62" w:rsidR="00897B7F" w:rsidRPr="003D7165" w:rsidRDefault="00E43490">
            <w:pPr>
              <w:rPr>
                <w:rFonts w:ascii="Calibri ( headline)" w:hAnsi="Calibri ( headline)" w:cstheme="majorHAnsi"/>
                <w:b/>
                <w:bCs/>
                <w:color w:val="FF0000"/>
                <w:sz w:val="28"/>
                <w:szCs w:val="28"/>
                <w:lang w:val="en-IN"/>
              </w:rPr>
            </w:pPr>
            <w:r w:rsidRPr="00E43490">
              <w:rPr>
                <w:rFonts w:ascii="Calibri ( headline)" w:hAnsi="Calibri ( headline)" w:cstheme="majorHAnsi"/>
                <w:b/>
                <w:bCs/>
                <w:sz w:val="28"/>
                <w:szCs w:val="28"/>
                <w:lang w:val="en-IN"/>
              </w:rPr>
              <w:t xml:space="preserve">DESCRIPTION </w:t>
            </w:r>
            <w:r w:rsidR="003D7165">
              <w:rPr>
                <w:rFonts w:ascii="Calibri ( headline)" w:hAnsi="Calibri ( headline)" w:cstheme="majorHAnsi"/>
                <w:b/>
                <w:bCs/>
                <w:color w:val="FF0000"/>
                <w:sz w:val="28"/>
                <w:szCs w:val="28"/>
                <w:lang w:val="en-IN"/>
              </w:rPr>
              <w:t>(1500 Characters)</w:t>
            </w:r>
          </w:p>
        </w:tc>
        <w:tc>
          <w:tcPr>
            <w:tcW w:w="4675" w:type="dxa"/>
          </w:tcPr>
          <w:p w14:paraId="689B3BE3" w14:textId="2B829590" w:rsidR="00897B7F" w:rsidRPr="00E43490" w:rsidRDefault="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C879F6">
              <w:rPr>
                <w:rFonts w:ascii="Calibri ( headline)" w:hAnsi="Calibri ( headline)" w:cstheme="majorHAnsi"/>
                <w:sz w:val="24"/>
                <w:szCs w:val="24"/>
                <w:lang w:val="en-IN"/>
              </w:rPr>
              <w:t>this comic book illustrates about coronavirus and its preventive measures in child friendly way. It gives detail about the virus, its symptoms, preventive measures, how to take care of oneself and necessary of staying indoor.</w:t>
            </w:r>
          </w:p>
        </w:tc>
      </w:tr>
      <w:tr w:rsidR="00897B7F" w14:paraId="75B43B23" w14:textId="77777777" w:rsidTr="00897B7F">
        <w:tc>
          <w:tcPr>
            <w:tcW w:w="4675" w:type="dxa"/>
          </w:tcPr>
          <w:p w14:paraId="34019E4C" w14:textId="7A619076"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SEARCH KEYWORD(S)</w:t>
            </w:r>
          </w:p>
        </w:tc>
        <w:tc>
          <w:tcPr>
            <w:tcW w:w="4675" w:type="dxa"/>
          </w:tcPr>
          <w:p w14:paraId="3D22A8D8" w14:textId="709E50A5" w:rsidR="00897B7F" w:rsidRPr="00E43490" w:rsidRDefault="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C879F6">
              <w:rPr>
                <w:rFonts w:ascii="Calibri ( headline)" w:hAnsi="Calibri ( headline)" w:cstheme="majorHAnsi"/>
                <w:sz w:val="24"/>
                <w:szCs w:val="24"/>
                <w:lang w:val="en-IN"/>
              </w:rPr>
              <w:t>symptoms of coronavirus, pandamic, protection, quarantine</w:t>
            </w:r>
          </w:p>
        </w:tc>
      </w:tr>
      <w:tr w:rsidR="00897B7F" w14:paraId="467E7706" w14:textId="77777777" w:rsidTr="00897B7F">
        <w:tc>
          <w:tcPr>
            <w:tcW w:w="4675" w:type="dxa"/>
          </w:tcPr>
          <w:p w14:paraId="1E4D914C" w14:textId="4BF5A6EB"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DETAILS</w:t>
            </w:r>
          </w:p>
        </w:tc>
        <w:tc>
          <w:tcPr>
            <w:tcW w:w="4675" w:type="dxa"/>
          </w:tcPr>
          <w:p w14:paraId="20CBD386" w14:textId="555A713E" w:rsidR="00897B7F" w:rsidRPr="00E43490" w:rsidRDefault="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C879F6">
              <w:rPr>
                <w:rFonts w:ascii="Calibri ( headline)" w:hAnsi="Calibri ( headline)" w:cstheme="majorHAnsi"/>
                <w:sz w:val="24"/>
                <w:szCs w:val="24"/>
                <w:lang w:val="en-IN"/>
              </w:rPr>
              <w:t xml:space="preserve">comic book for children </w:t>
            </w:r>
          </w:p>
        </w:tc>
      </w:tr>
      <w:tr w:rsidR="00897B7F" w14:paraId="55C18CD2" w14:textId="77777777" w:rsidTr="00897B7F">
        <w:tc>
          <w:tcPr>
            <w:tcW w:w="4675" w:type="dxa"/>
          </w:tcPr>
          <w:p w14:paraId="7CA8F59F" w14:textId="76E33345"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OFFICE</w:t>
            </w:r>
          </w:p>
        </w:tc>
        <w:tc>
          <w:tcPr>
            <w:tcW w:w="4675" w:type="dxa"/>
          </w:tcPr>
          <w:p w14:paraId="78E3C9CC" w14:textId="59EB805E" w:rsidR="00897B7F" w:rsidRPr="00E43490" w:rsidRDefault="00C879F6">
            <w:pPr>
              <w:rPr>
                <w:rFonts w:ascii="Calibri ( headline)" w:hAnsi="Calibri ( headline)" w:cstheme="majorHAnsi"/>
                <w:sz w:val="24"/>
                <w:szCs w:val="24"/>
                <w:lang w:val="en-IN"/>
              </w:rPr>
            </w:pPr>
            <w:r>
              <w:rPr>
                <w:rFonts w:ascii="Calibri ( headline)" w:hAnsi="Calibri ( headline)" w:cstheme="majorHAnsi"/>
                <w:sz w:val="24"/>
                <w:szCs w:val="24"/>
                <w:lang w:val="en-IN"/>
              </w:rPr>
              <w:t>Ministry of Health and Family Welfare, Government of India</w:t>
            </w:r>
          </w:p>
        </w:tc>
      </w:tr>
      <w:tr w:rsidR="00897B7F" w14:paraId="12A3010B" w14:textId="77777777" w:rsidTr="00897B7F">
        <w:tc>
          <w:tcPr>
            <w:tcW w:w="4675" w:type="dxa"/>
          </w:tcPr>
          <w:p w14:paraId="49DFF1A0" w14:textId="26C50EF1"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MEDIUM</w:t>
            </w:r>
          </w:p>
        </w:tc>
        <w:tc>
          <w:tcPr>
            <w:tcW w:w="4675" w:type="dxa"/>
          </w:tcPr>
          <w:p w14:paraId="0981CCD0" w14:textId="6CE1368D" w:rsidR="00994847" w:rsidRDefault="00994847" w:rsidP="00994847">
            <w:pPr>
              <w:rPr>
                <w:rFonts w:ascii="Calibri ( headline)" w:hAnsi="Calibri ( headline)" w:cstheme="majorHAnsi"/>
                <w:sz w:val="24"/>
                <w:szCs w:val="24"/>
                <w:lang w:val="en-IN"/>
              </w:rPr>
            </w:pPr>
          </w:p>
          <w:p w14:paraId="3230FD8D" w14:textId="12A147D6"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77418811"/>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F19AC">
              <w:rPr>
                <w:rFonts w:ascii="Calibri ( headline)" w:hAnsi="Calibri ( headline)" w:cstheme="majorHAnsi"/>
                <w:sz w:val="24"/>
                <w:szCs w:val="24"/>
                <w:lang w:val="en-IN"/>
              </w:rPr>
              <w:t>Audio Software</w:t>
            </w:r>
            <w:r w:rsidR="00994847">
              <w:rPr>
                <w:rFonts w:ascii="Calibri ( headline)" w:hAnsi="Calibri ( headline)" w:cstheme="majorHAnsi"/>
                <w:sz w:val="24"/>
                <w:szCs w:val="24"/>
                <w:lang w:val="en-IN"/>
              </w:rPr>
              <w:t xml:space="preserve"> </w:t>
            </w:r>
          </w:p>
          <w:p w14:paraId="386B25CC" w14:textId="4E409D1E"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17472459"/>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Banner</w:t>
            </w:r>
          </w:p>
          <w:p w14:paraId="6DBCB93F" w14:textId="6F5DBAB8"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3206168"/>
                <w14:checkbox>
                  <w14:checked w14:val="1"/>
                  <w14:checkedState w14:val="00FE" w14:font="Wingdings"/>
                  <w14:uncheckedState w14:val="2610" w14:font="MS Gothic"/>
                </w14:checkbox>
              </w:sdtPr>
              <w:sdtEndPr/>
              <w:sdtContent>
                <w:r w:rsidR="00C879F6">
                  <w:rPr>
                    <w:rFonts w:ascii="Calibri ( headline)" w:hAnsi="Calibri ( headline)" w:cstheme="majorHAnsi"/>
                    <w:sz w:val="24"/>
                    <w:szCs w:val="24"/>
                    <w:lang w:val="en-IN"/>
                  </w:rPr>
                  <w:sym w:font="Wingdings" w:char="F0FE"/>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Book</w:t>
            </w:r>
          </w:p>
          <w:p w14:paraId="7F09CE51" w14:textId="543231A9"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5851461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Booklet</w:t>
            </w:r>
          </w:p>
          <w:p w14:paraId="68C93C1F" w14:textId="6338A2B4"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9917274"/>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Dangler</w:t>
            </w:r>
          </w:p>
          <w:p w14:paraId="5E5ED1B4" w14:textId="77777777"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7173953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Exhibition Panel</w:t>
            </w:r>
          </w:p>
          <w:p w14:paraId="1732B789" w14:textId="7777777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1464813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Film</w:t>
            </w:r>
          </w:p>
          <w:p w14:paraId="4DC294D8" w14:textId="77570E8F"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738003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Flash Cards</w:t>
            </w:r>
          </w:p>
          <w:p w14:paraId="37BCE297" w14:textId="7777777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1161927"/>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Flip book</w:t>
            </w:r>
          </w:p>
          <w:p w14:paraId="40B15949" w14:textId="7777777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29425584"/>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Games</w:t>
            </w:r>
          </w:p>
          <w:p w14:paraId="562DC1D2" w14:textId="7777777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79521376"/>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Hoarding</w:t>
            </w:r>
          </w:p>
          <w:p w14:paraId="1656DC80" w14:textId="7777777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59706888"/>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Leaflet</w:t>
            </w:r>
          </w:p>
          <w:p w14:paraId="75E457D3" w14:textId="7777777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84349993"/>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Mobisode</w:t>
            </w:r>
          </w:p>
          <w:p w14:paraId="4ACF592C" w14:textId="0EBC14D3"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75130556"/>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Other</w:t>
            </w:r>
          </w:p>
          <w:p w14:paraId="607790E2" w14:textId="100744E8"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72694822"/>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w:t>
            </w:r>
            <w:r w:rsidR="00AB1116">
              <w:rPr>
                <w:rFonts w:ascii="Calibri ( headline)" w:hAnsi="Calibri ( headline)" w:cstheme="majorHAnsi"/>
                <w:sz w:val="24"/>
                <w:szCs w:val="24"/>
                <w:lang w:val="en-IN"/>
              </w:rPr>
              <w:t>Pamphlet</w:t>
            </w:r>
          </w:p>
          <w:p w14:paraId="17F881B3" w14:textId="2E71EAE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30723434"/>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Panel</w:t>
            </w:r>
          </w:p>
          <w:p w14:paraId="634D70D7" w14:textId="50984B70"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07704607"/>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Poster</w:t>
            </w:r>
          </w:p>
          <w:p w14:paraId="7D92DFBA" w14:textId="7BF44BC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22027149"/>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Print Advert</w:t>
            </w:r>
          </w:p>
          <w:p w14:paraId="1A7E64D0" w14:textId="603DC9D2"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9505013"/>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Radio PSA</w:t>
            </w:r>
          </w:p>
          <w:p w14:paraId="3D747626" w14:textId="5C7E4FDB"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5570172"/>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Sticker</w:t>
            </w:r>
          </w:p>
          <w:p w14:paraId="41133AEC" w14:textId="7777777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76231739"/>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Tin Plate Template</w:t>
            </w:r>
          </w:p>
          <w:p w14:paraId="628968C6" w14:textId="77777777" w:rsidR="007F19AC"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6510014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TV PSA</w:t>
            </w:r>
          </w:p>
          <w:p w14:paraId="2F455A39" w14:textId="73B5006E" w:rsidR="007F19AC" w:rsidRP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2737090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Wall Painting Template</w:t>
            </w:r>
          </w:p>
        </w:tc>
      </w:tr>
      <w:tr w:rsidR="00897B7F" w14:paraId="21ECF259" w14:textId="77777777" w:rsidTr="00897B7F">
        <w:tc>
          <w:tcPr>
            <w:tcW w:w="4675" w:type="dxa"/>
          </w:tcPr>
          <w:p w14:paraId="017A9221" w14:textId="0493C71A"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lastRenderedPageBreak/>
              <w:t>LANGUAGE(S)</w:t>
            </w:r>
          </w:p>
        </w:tc>
        <w:tc>
          <w:tcPr>
            <w:tcW w:w="4675" w:type="dxa"/>
          </w:tcPr>
          <w:p w14:paraId="5644A14D" w14:textId="4F9BB2F5" w:rsidR="00897B7F" w:rsidRPr="00E43490" w:rsidRDefault="00C879F6">
            <w:pPr>
              <w:rPr>
                <w:rFonts w:ascii="Calibri ( headline)" w:hAnsi="Calibri ( headline)" w:cstheme="majorHAnsi"/>
                <w:sz w:val="24"/>
                <w:szCs w:val="24"/>
                <w:lang w:val="en-IN"/>
              </w:rPr>
            </w:pPr>
            <w:r>
              <w:rPr>
                <w:rFonts w:ascii="Calibri ( headline)" w:hAnsi="Calibri ( headline)" w:cstheme="majorHAnsi"/>
                <w:sz w:val="24"/>
                <w:szCs w:val="24"/>
                <w:lang w:val="en-IN"/>
              </w:rPr>
              <w:t>English</w:t>
            </w:r>
          </w:p>
        </w:tc>
      </w:tr>
      <w:tr w:rsidR="00897B7F" w14:paraId="408FF605" w14:textId="77777777" w:rsidTr="00994847">
        <w:trPr>
          <w:trHeight w:val="1691"/>
        </w:trPr>
        <w:tc>
          <w:tcPr>
            <w:tcW w:w="4675" w:type="dxa"/>
          </w:tcPr>
          <w:p w14:paraId="74463D64" w14:textId="73F618E5"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CONTENT TYPE</w:t>
            </w:r>
          </w:p>
        </w:tc>
        <w:tc>
          <w:tcPr>
            <w:tcW w:w="4675" w:type="dxa"/>
          </w:tcPr>
          <w:p w14:paraId="0C587EA8" w14:textId="1887EA08" w:rsidR="003D7165"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05684375"/>
                <w14:checkbox>
                  <w14:checked w14:val="1"/>
                  <w14:checkedState w14:val="00FE" w14:font="Wingdings"/>
                  <w14:uncheckedState w14:val="2610" w14:font="MS Gothic"/>
                </w14:checkbox>
              </w:sdtPr>
              <w:sdtEndPr/>
              <w:sdtContent>
                <w:r w:rsidR="00C879F6">
                  <w:rPr>
                    <w:rFonts w:ascii="Calibri ( headline)" w:hAnsi="Calibri ( headline)" w:cstheme="majorHAnsi"/>
                    <w:sz w:val="24"/>
                    <w:szCs w:val="24"/>
                    <w:lang w:val="en-IN"/>
                  </w:rPr>
                  <w:sym w:font="Wingdings" w:char="F0FE"/>
                </w:r>
              </w:sdtContent>
            </w:sdt>
            <w:r w:rsidR="00994847"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Adobe Acrobat PDF (.pdf)</w:t>
            </w:r>
          </w:p>
          <w:p w14:paraId="06861138" w14:textId="3B0AA3E3"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4449772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Executable (.exe)</w:t>
            </w:r>
          </w:p>
          <w:p w14:paraId="50A604DA" w14:textId="4D0765CD"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4633255"/>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Microsoft Word (.doc)</w:t>
            </w:r>
          </w:p>
          <w:p w14:paraId="76BE2E2A" w14:textId="2A531AB1"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15770491"/>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Microsoft Excel (. Xls)</w:t>
            </w:r>
          </w:p>
          <w:p w14:paraId="63A8CD21" w14:textId="2E51CA66"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3618071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Microsoft PowerPoint (.ppt)</w:t>
            </w:r>
          </w:p>
          <w:p w14:paraId="7B6A5402" w14:textId="08A163CC" w:rsidR="00994847"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2247444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Rich Text Format (.rtf)</w:t>
            </w:r>
          </w:p>
          <w:p w14:paraId="45F138B1" w14:textId="2F41F58A" w:rsidR="0039322B"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33025307"/>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39322B" w:rsidRPr="00E43490">
              <w:rPr>
                <w:rFonts w:ascii="Calibri ( headline)" w:hAnsi="Calibri ( headline)" w:cstheme="majorHAnsi"/>
                <w:sz w:val="24"/>
                <w:szCs w:val="24"/>
                <w:lang w:val="en-IN"/>
              </w:rPr>
              <w:t xml:space="preserve"> </w:t>
            </w:r>
            <w:r w:rsidR="0039322B">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Video/Audio file (dat., mp3, mp4)</w:t>
            </w:r>
          </w:p>
          <w:p w14:paraId="442DD9E6" w14:textId="6AED8021" w:rsidR="0039322B"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5865407"/>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39322B" w:rsidRPr="00E43490">
              <w:rPr>
                <w:rFonts w:ascii="Calibri ( headline)" w:hAnsi="Calibri ( headline)" w:cstheme="majorHAnsi"/>
                <w:sz w:val="24"/>
                <w:szCs w:val="24"/>
                <w:lang w:val="en-IN"/>
              </w:rPr>
              <w:t xml:space="preserve"> </w:t>
            </w:r>
            <w:r w:rsidR="0039322B">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JPG image (.jpg)</w:t>
            </w:r>
          </w:p>
          <w:p w14:paraId="34595A11" w14:textId="1CF96C71" w:rsidR="008F76C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43294510"/>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8F76C3"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 xml:space="preserve"> GIF image (.gif)</w:t>
            </w:r>
          </w:p>
          <w:p w14:paraId="102F7728" w14:textId="016E3CA7" w:rsidR="008F76C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67747347"/>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8F76C3"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 xml:space="preserve"> Font File </w:t>
            </w:r>
            <w:r w:rsidR="00132473">
              <w:rPr>
                <w:rFonts w:ascii="Calibri ( headline)" w:hAnsi="Calibri ( headline)" w:cstheme="majorHAnsi"/>
                <w:sz w:val="24"/>
                <w:szCs w:val="24"/>
                <w:lang w:val="en-IN"/>
              </w:rPr>
              <w:t>(.</w:t>
            </w:r>
            <w:r w:rsidR="008F76C3">
              <w:rPr>
                <w:rFonts w:ascii="Calibri ( headline)" w:hAnsi="Calibri ( headline)" w:cstheme="majorHAnsi"/>
                <w:sz w:val="24"/>
                <w:szCs w:val="24"/>
                <w:lang w:val="en-IN"/>
              </w:rPr>
              <w:t>fnt)</w:t>
            </w:r>
          </w:p>
          <w:p w14:paraId="6F710F93" w14:textId="34AB6841" w:rsidR="008F76C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8820369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VCD file (.vcd)</w:t>
            </w:r>
          </w:p>
          <w:p w14:paraId="2ECB5111" w14:textId="012B2048"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4732891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EPS File (.eps)</w:t>
            </w:r>
          </w:p>
          <w:p w14:paraId="6E821610" w14:textId="4B90457F"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290250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Page Maker file </w:t>
            </w:r>
            <w:r w:rsidR="00AB1116">
              <w:rPr>
                <w:rFonts w:ascii="Calibri ( headline)" w:hAnsi="Calibri ( headline)" w:cstheme="majorHAnsi"/>
                <w:sz w:val="24"/>
                <w:szCs w:val="24"/>
                <w:lang w:val="en-IN"/>
              </w:rPr>
              <w:t>(. pmd</w:t>
            </w:r>
            <w:r w:rsidR="00132473">
              <w:rPr>
                <w:rFonts w:ascii="Calibri ( headline)" w:hAnsi="Calibri ( headline)" w:cstheme="majorHAnsi"/>
                <w:sz w:val="24"/>
                <w:szCs w:val="24"/>
                <w:lang w:val="en-IN"/>
              </w:rPr>
              <w:t>)</w:t>
            </w:r>
          </w:p>
          <w:p w14:paraId="061D90D3" w14:textId="2BAD201D"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55078411"/>
                <w14:checkbox>
                  <w14:checked w14:val="1"/>
                  <w14:checkedState w14:val="00FE" w14:font="Wingdings"/>
                  <w14:uncheckedState w14:val="2610" w14:font="MS Gothic"/>
                </w14:checkbox>
              </w:sdtPr>
              <w:sdtEndPr/>
              <w:sdtContent>
                <w:r w:rsidR="00AF3E84">
                  <w:rPr>
                    <w:rFonts w:ascii="Calibri ( headline)" w:hAnsi="Calibri ( headline)" w:cstheme="majorHAnsi"/>
                    <w:sz w:val="24"/>
                    <w:szCs w:val="24"/>
                    <w:lang w:val="en-IN"/>
                  </w:rPr>
                  <w:sym w:font="Wingdings" w:char="F0FE"/>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Corel Draw (.cdr)</w:t>
            </w:r>
          </w:p>
          <w:p w14:paraId="44E90E24" w14:textId="2F5580EC"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07009066"/>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True Type font (.ttf)</w:t>
            </w:r>
          </w:p>
          <w:p w14:paraId="7E3F994D" w14:textId="473C44BF"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74791711"/>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True image files </w:t>
            </w:r>
            <w:r w:rsidR="00AB1116">
              <w:rPr>
                <w:rFonts w:ascii="Calibri ( headline)" w:hAnsi="Calibri ( headline)" w:cstheme="majorHAnsi"/>
                <w:sz w:val="24"/>
                <w:szCs w:val="24"/>
                <w:lang w:val="en-IN"/>
              </w:rPr>
              <w:t>(.</w:t>
            </w:r>
            <w:r w:rsidR="00132473">
              <w:rPr>
                <w:rFonts w:ascii="Calibri ( headline)" w:hAnsi="Calibri ( headline)" w:cstheme="majorHAnsi"/>
                <w:sz w:val="24"/>
                <w:szCs w:val="24"/>
                <w:lang w:val="en-IN"/>
              </w:rPr>
              <w:t>tif)</w:t>
            </w:r>
          </w:p>
          <w:p w14:paraId="21FDB50F" w14:textId="51016456"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7618559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Bitmap image (. Bmp)</w:t>
            </w:r>
          </w:p>
          <w:p w14:paraId="3D731FEB" w14:textId="4481A893"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4727891"/>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PostScript File (. Ps)</w:t>
            </w:r>
          </w:p>
          <w:p w14:paraId="3D2CE38C" w14:textId="065B105B"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271557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Application </w:t>
            </w:r>
            <w:r w:rsidR="00AB1116">
              <w:rPr>
                <w:rFonts w:ascii="Calibri ( headline)" w:hAnsi="Calibri ( headline)" w:cstheme="majorHAnsi"/>
                <w:sz w:val="24"/>
                <w:szCs w:val="24"/>
                <w:lang w:val="en-IN"/>
              </w:rPr>
              <w:t>(.</w:t>
            </w:r>
            <w:r w:rsidR="00132473">
              <w:rPr>
                <w:rFonts w:ascii="Calibri ( headline)" w:hAnsi="Calibri ( headline)" w:cstheme="majorHAnsi"/>
                <w:sz w:val="24"/>
                <w:szCs w:val="24"/>
                <w:lang w:val="en-IN"/>
              </w:rPr>
              <w:t>app)</w:t>
            </w:r>
          </w:p>
          <w:p w14:paraId="073A153F" w14:textId="3D2E98EB"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64914939"/>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InDesign Document (. Indd)</w:t>
            </w:r>
          </w:p>
          <w:p w14:paraId="3FAD447D" w14:textId="40DD8C2D"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63750453"/>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Word Document Template (.dot)</w:t>
            </w:r>
          </w:p>
          <w:p w14:paraId="0E577EFB" w14:textId="4DE416E0"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8836265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Adobe Illustrator (.ai)</w:t>
            </w:r>
          </w:p>
          <w:p w14:paraId="424E71C2" w14:textId="464CFF83"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49605722"/>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Freehand 8 (. fh8)</w:t>
            </w:r>
          </w:p>
          <w:p w14:paraId="12F31404" w14:textId="0F6108E7"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146803113"/>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Photoshop Design File (.psd)</w:t>
            </w:r>
          </w:p>
          <w:p w14:paraId="189F4EAD" w14:textId="2D37A4E5" w:rsidR="00132473" w:rsidRDefault="00863D08"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97887072"/>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Zip File (.zip)</w:t>
            </w:r>
          </w:p>
          <w:p w14:paraId="17C80375" w14:textId="77777777" w:rsidR="00132473" w:rsidRDefault="00132473" w:rsidP="00994847">
            <w:pPr>
              <w:rPr>
                <w:rFonts w:ascii="Calibri ( headline)" w:hAnsi="Calibri ( headline)" w:cstheme="majorHAnsi"/>
                <w:sz w:val="24"/>
                <w:szCs w:val="24"/>
                <w:lang w:val="en-IN"/>
              </w:rPr>
            </w:pPr>
          </w:p>
          <w:p w14:paraId="43C05CBF" w14:textId="77777777" w:rsidR="00132473" w:rsidRDefault="00132473" w:rsidP="00994847">
            <w:pPr>
              <w:rPr>
                <w:rFonts w:ascii="Calibri ( headline)" w:hAnsi="Calibri ( headline)" w:cstheme="majorHAnsi"/>
                <w:sz w:val="24"/>
                <w:szCs w:val="24"/>
                <w:lang w:val="en-IN"/>
              </w:rPr>
            </w:pPr>
          </w:p>
          <w:p w14:paraId="6C597714" w14:textId="77777777" w:rsidR="008F76C3" w:rsidRPr="00994847" w:rsidRDefault="008F76C3" w:rsidP="00994847">
            <w:pPr>
              <w:rPr>
                <w:rFonts w:ascii="Calibri ( headline)" w:hAnsi="Calibri ( headline)" w:cstheme="majorHAnsi"/>
                <w:sz w:val="24"/>
                <w:szCs w:val="24"/>
                <w:lang w:val="en-IN"/>
              </w:rPr>
            </w:pPr>
          </w:p>
          <w:p w14:paraId="45AE08AF" w14:textId="1E18F17F" w:rsidR="00897B7F" w:rsidRPr="00E43490" w:rsidRDefault="00897B7F" w:rsidP="00ED176D">
            <w:pPr>
              <w:rPr>
                <w:rFonts w:ascii="Calibri ( headline)" w:hAnsi="Calibri ( headline)" w:cstheme="majorHAnsi"/>
                <w:sz w:val="24"/>
                <w:szCs w:val="24"/>
                <w:lang w:val="en-IN"/>
              </w:rPr>
            </w:pPr>
          </w:p>
        </w:tc>
      </w:tr>
    </w:tbl>
    <w:p w14:paraId="496D2045" w14:textId="77777777" w:rsidR="00897B7F" w:rsidRPr="00897B7F" w:rsidRDefault="00897B7F">
      <w:pPr>
        <w:rPr>
          <w:rFonts w:ascii="Calibri ( headline)" w:hAnsi="Calibri ( headline)" w:cstheme="majorHAnsi"/>
          <w:lang w:val="en-IN"/>
        </w:rPr>
      </w:pPr>
    </w:p>
    <w:sectPr w:rsidR="00897B7F" w:rsidRPr="0089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 headline)">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Segoe UI"/>
    <w:panose1 w:val="020B0502040204020203"/>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38F"/>
    <w:multiLevelType w:val="hybridMultilevel"/>
    <w:tmpl w:val="7ED64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23DA3"/>
    <w:multiLevelType w:val="hybridMultilevel"/>
    <w:tmpl w:val="BFB63752"/>
    <w:lvl w:ilvl="0" w:tplc="2D9E78A4">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44605DEB"/>
    <w:multiLevelType w:val="hybridMultilevel"/>
    <w:tmpl w:val="91700ECC"/>
    <w:lvl w:ilvl="0" w:tplc="2D9E78A4">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FB2C79"/>
    <w:multiLevelType w:val="hybridMultilevel"/>
    <w:tmpl w:val="E4C03F7A"/>
    <w:lvl w:ilvl="0" w:tplc="69008460">
      <w:numFmt w:val="bullet"/>
      <w:lvlText w:val="-"/>
      <w:lvlJc w:val="left"/>
      <w:pPr>
        <w:ind w:left="720" w:hanging="360"/>
      </w:pPr>
      <w:rPr>
        <w:rFonts w:ascii="Calibri ( headline)" w:eastAsiaTheme="minorHAnsi" w:hAnsi="Calibri ( headline)"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D092A"/>
    <w:multiLevelType w:val="hybridMultilevel"/>
    <w:tmpl w:val="9614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3tDAxMLUwNzM0MTVW0lEKTi0uzszPAykwrgUAdTYifywAAAA="/>
  </w:docVars>
  <w:rsids>
    <w:rsidRoot w:val="00897B7F"/>
    <w:rsid w:val="00132473"/>
    <w:rsid w:val="0039322B"/>
    <w:rsid w:val="003D7165"/>
    <w:rsid w:val="003E0BE2"/>
    <w:rsid w:val="00453163"/>
    <w:rsid w:val="00491221"/>
    <w:rsid w:val="005E056E"/>
    <w:rsid w:val="007008E9"/>
    <w:rsid w:val="007F19AC"/>
    <w:rsid w:val="00863D08"/>
    <w:rsid w:val="00897B7F"/>
    <w:rsid w:val="008F76C3"/>
    <w:rsid w:val="00942983"/>
    <w:rsid w:val="00994847"/>
    <w:rsid w:val="00AA6E89"/>
    <w:rsid w:val="00AB1116"/>
    <w:rsid w:val="00AF3E84"/>
    <w:rsid w:val="00C879F6"/>
    <w:rsid w:val="00E43490"/>
    <w:rsid w:val="00ED176D"/>
    <w:rsid w:val="00FF534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1875"/>
  <w15:chartTrackingRefBased/>
  <w15:docId w15:val="{A6C72384-4958-417B-A114-1ABA1F67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7F"/>
    <w:rPr>
      <w:rFonts w:ascii="Segoe UI" w:hAnsi="Segoe UI" w:cs="Segoe UI"/>
      <w:sz w:val="18"/>
      <w:szCs w:val="18"/>
      <w:lang w:val="en-GB"/>
    </w:rPr>
  </w:style>
  <w:style w:type="paragraph" w:styleId="ListParagraph">
    <w:name w:val="List Paragraph"/>
    <w:basedOn w:val="Normal"/>
    <w:uiPriority w:val="34"/>
    <w:qFormat/>
    <w:rsid w:val="003D7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75D2E3BF3374FB8CFAD71944500C4" ma:contentTypeVersion="13" ma:contentTypeDescription="Create a new document." ma:contentTypeScope="" ma:versionID="ed11599e9a6a346a6b178aea347b26a6">
  <xsd:schema xmlns:xsd="http://www.w3.org/2001/XMLSchema" xmlns:xs="http://www.w3.org/2001/XMLSchema" xmlns:p="http://schemas.microsoft.com/office/2006/metadata/properties" xmlns:ns3="f585bb8d-4bdb-4e2e-835c-d41d5eb12cdb" xmlns:ns4="4cd750ab-5053-41aa-a9d4-8c5f7279c3df" targetNamespace="http://schemas.microsoft.com/office/2006/metadata/properties" ma:root="true" ma:fieldsID="f6ec8c5a6311af2e9f11ca4e93ae99bc" ns3:_="" ns4:_="">
    <xsd:import namespace="f585bb8d-4bdb-4e2e-835c-d41d5eb12cdb"/>
    <xsd:import namespace="4cd750ab-5053-41aa-a9d4-8c5f7279c3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5bb8d-4bdb-4e2e-835c-d41d5eb12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d750ab-5053-41aa-a9d4-8c5f7279c3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9E8B-58CE-44DA-BFDE-D5E682F25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5bb8d-4bdb-4e2e-835c-d41d5eb12cdb"/>
    <ds:schemaRef ds:uri="4cd750ab-5053-41aa-a9d4-8c5f7279c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4CAD8-F7CA-4BD7-BF89-B3DD9B1FC0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1D12D6-F255-40F7-9354-5C4FA6A7A7E6}">
  <ds:schemaRefs>
    <ds:schemaRef ds:uri="http://schemas.microsoft.com/sharepoint/v3/contenttype/forms"/>
  </ds:schemaRefs>
</ds:datastoreItem>
</file>

<file path=customXml/itemProps4.xml><?xml version="1.0" encoding="utf-8"?>
<ds:datastoreItem xmlns:ds="http://schemas.openxmlformats.org/officeDocument/2006/customXml" ds:itemID="{8F9D89C3-0F29-4D37-89E2-C46AB0B4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Junior Akaho</dc:creator>
  <cp:keywords/>
  <dc:description/>
  <cp:lastModifiedBy>Bear</cp:lastModifiedBy>
  <cp:revision>2</cp:revision>
  <dcterms:created xsi:type="dcterms:W3CDTF">2020-07-13T14:11:00Z</dcterms:created>
  <dcterms:modified xsi:type="dcterms:W3CDTF">2020-07-13T14:11:00Z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0x01010068F75D2E3BF3374FB8CFAD71944500C4</vt:lpwstr>
  </property>
</Properties>
</file>